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2209" w:rsidRPr="00147DD1" w:rsidRDefault="00E02209">
      <w:pPr>
        <w:rPr>
          <w:sz w:val="24"/>
          <w:szCs w:val="24"/>
        </w:rPr>
      </w:pPr>
      <w:r>
        <w:tab/>
      </w:r>
      <w:r w:rsidRPr="00147DD1">
        <w:rPr>
          <w:sz w:val="24"/>
          <w:szCs w:val="24"/>
        </w:rPr>
        <w:tab/>
      </w:r>
    </w:p>
    <w:p w:rsidR="005E7995" w:rsidRDefault="005E7995" w:rsidP="005E7995">
      <w:pPr>
        <w:pStyle w:val="Heading2"/>
        <w:jc w:val="center"/>
        <w:rPr>
          <w:b/>
          <w:i/>
          <w:sz w:val="24"/>
          <w:szCs w:val="24"/>
        </w:rPr>
      </w:pPr>
      <w:r>
        <w:rPr>
          <w:b/>
          <w:i/>
          <w:sz w:val="24"/>
          <w:szCs w:val="24"/>
        </w:rPr>
        <w:t xml:space="preserve">WTMUA Meeting </w:t>
      </w:r>
      <w:r w:rsidR="00B91C3D">
        <w:rPr>
          <w:b/>
          <w:i/>
          <w:sz w:val="24"/>
          <w:szCs w:val="24"/>
        </w:rPr>
        <w:t>Minutes</w:t>
      </w:r>
    </w:p>
    <w:p w:rsidR="00E02209" w:rsidRPr="00147DD1" w:rsidRDefault="003972C4" w:rsidP="005E7995">
      <w:pPr>
        <w:pStyle w:val="Heading2"/>
        <w:jc w:val="center"/>
        <w:rPr>
          <w:b/>
          <w:i/>
          <w:sz w:val="24"/>
          <w:szCs w:val="24"/>
        </w:rPr>
      </w:pPr>
      <w:r>
        <w:rPr>
          <w:b/>
          <w:i/>
          <w:sz w:val="24"/>
          <w:szCs w:val="24"/>
        </w:rPr>
        <w:t>March 28</w:t>
      </w:r>
      <w:r w:rsidR="00C51954">
        <w:rPr>
          <w:b/>
          <w:i/>
          <w:sz w:val="24"/>
          <w:szCs w:val="24"/>
        </w:rPr>
        <w:t>, 2013</w:t>
      </w:r>
    </w:p>
    <w:p w:rsidR="00B91C3D" w:rsidRDefault="00B91C3D" w:rsidP="00DF379A">
      <w:pPr>
        <w:jc w:val="both"/>
        <w:rPr>
          <w:rFonts w:ascii="Cambria" w:hAnsi="Cambria"/>
          <w:sz w:val="22"/>
          <w:szCs w:val="22"/>
        </w:rPr>
      </w:pPr>
    </w:p>
    <w:p w:rsidR="00B91C3D" w:rsidRPr="00EA14DD" w:rsidRDefault="00B91C3D" w:rsidP="00B91C3D">
      <w:pPr>
        <w:jc w:val="both"/>
        <w:rPr>
          <w:rFonts w:ascii="Cambria" w:hAnsi="Cambria"/>
          <w:sz w:val="24"/>
          <w:szCs w:val="22"/>
        </w:rPr>
      </w:pPr>
      <w:r w:rsidRPr="00EA14DD">
        <w:rPr>
          <w:rFonts w:ascii="Cambria" w:hAnsi="Cambria"/>
          <w:sz w:val="24"/>
          <w:szCs w:val="22"/>
        </w:rPr>
        <w:t xml:space="preserve">The regular monthly meeting of the Weymouth Township Municipal Utilities Authority was held on the above date at the Belcoville Fire House located in Belcoville, New Jersey and was called to order by </w:t>
      </w:r>
      <w:r>
        <w:rPr>
          <w:rFonts w:ascii="Cambria" w:hAnsi="Cambria"/>
          <w:sz w:val="24"/>
          <w:szCs w:val="22"/>
        </w:rPr>
        <w:t>Patricia Doerr</w:t>
      </w:r>
      <w:r w:rsidRPr="00EA14DD">
        <w:rPr>
          <w:rFonts w:ascii="Cambria" w:hAnsi="Cambria"/>
          <w:sz w:val="24"/>
          <w:szCs w:val="22"/>
        </w:rPr>
        <w:t xml:space="preserve"> at 7:00 P.M. </w:t>
      </w:r>
    </w:p>
    <w:p w:rsidR="00B91C3D" w:rsidRPr="00EA14DD" w:rsidRDefault="00B91C3D" w:rsidP="00B91C3D">
      <w:pPr>
        <w:jc w:val="both"/>
        <w:rPr>
          <w:rFonts w:ascii="Cambria" w:hAnsi="Cambria"/>
          <w:sz w:val="24"/>
          <w:szCs w:val="22"/>
        </w:rPr>
      </w:pPr>
    </w:p>
    <w:p w:rsidR="00B91C3D" w:rsidRPr="00EA14DD" w:rsidRDefault="00B91C3D" w:rsidP="00B91C3D">
      <w:pPr>
        <w:jc w:val="both"/>
        <w:rPr>
          <w:rFonts w:ascii="Cambria" w:hAnsi="Cambria"/>
          <w:sz w:val="24"/>
          <w:szCs w:val="22"/>
        </w:rPr>
      </w:pPr>
      <w:r w:rsidRPr="00EA14DD">
        <w:rPr>
          <w:rFonts w:ascii="Cambria" w:hAnsi="Cambria"/>
          <w:sz w:val="24"/>
          <w:szCs w:val="22"/>
        </w:rPr>
        <w:t xml:space="preserve">Board Members Present: Patricia Doerr, </w:t>
      </w:r>
      <w:r>
        <w:rPr>
          <w:rFonts w:ascii="Cambria" w:hAnsi="Cambria"/>
          <w:sz w:val="24"/>
          <w:szCs w:val="22"/>
        </w:rPr>
        <w:t xml:space="preserve">Patricia Doughty, </w:t>
      </w:r>
      <w:r w:rsidRPr="00EA14DD">
        <w:rPr>
          <w:rFonts w:ascii="Cambria" w:hAnsi="Cambria"/>
          <w:sz w:val="24"/>
          <w:szCs w:val="22"/>
        </w:rPr>
        <w:t xml:space="preserve">John Huber, </w:t>
      </w:r>
      <w:r>
        <w:rPr>
          <w:rFonts w:ascii="Cambria" w:hAnsi="Cambria"/>
          <w:sz w:val="24"/>
          <w:szCs w:val="22"/>
        </w:rPr>
        <w:t>and</w:t>
      </w:r>
      <w:r w:rsidRPr="00EA14DD">
        <w:rPr>
          <w:rFonts w:ascii="Cambria" w:hAnsi="Cambria"/>
          <w:sz w:val="24"/>
          <w:szCs w:val="22"/>
        </w:rPr>
        <w:t xml:space="preserve"> </w:t>
      </w:r>
      <w:r>
        <w:rPr>
          <w:rFonts w:ascii="Cambria" w:hAnsi="Cambria"/>
          <w:sz w:val="24"/>
          <w:szCs w:val="22"/>
        </w:rPr>
        <w:t>Donna Schneider</w:t>
      </w:r>
    </w:p>
    <w:p w:rsidR="00B91C3D" w:rsidRPr="00EA14DD" w:rsidRDefault="00B91C3D" w:rsidP="00B91C3D">
      <w:pPr>
        <w:ind w:left="2880" w:hanging="2880"/>
        <w:jc w:val="both"/>
        <w:rPr>
          <w:rFonts w:ascii="Cambria" w:hAnsi="Cambria"/>
          <w:sz w:val="24"/>
          <w:szCs w:val="22"/>
        </w:rPr>
      </w:pPr>
    </w:p>
    <w:p w:rsidR="00B91C3D" w:rsidRPr="00EA14DD" w:rsidRDefault="00B91C3D" w:rsidP="00B91C3D">
      <w:pPr>
        <w:ind w:left="2880" w:hanging="2880"/>
        <w:jc w:val="both"/>
        <w:rPr>
          <w:rFonts w:ascii="Cambria" w:hAnsi="Cambria"/>
          <w:sz w:val="24"/>
          <w:szCs w:val="22"/>
        </w:rPr>
      </w:pPr>
      <w:r w:rsidRPr="00EA14DD">
        <w:rPr>
          <w:rFonts w:ascii="Cambria" w:hAnsi="Cambria"/>
          <w:sz w:val="24"/>
          <w:szCs w:val="22"/>
        </w:rPr>
        <w:t>Also Present: Alisa Owen, Secretary &amp; Ed Speitel, Engineer</w:t>
      </w:r>
    </w:p>
    <w:p w:rsidR="00DF379A" w:rsidRPr="0012449B" w:rsidRDefault="00DF379A" w:rsidP="00DF379A">
      <w:pPr>
        <w:ind w:left="2880" w:hanging="2880"/>
        <w:jc w:val="both"/>
        <w:rPr>
          <w:rFonts w:ascii="Cambria" w:hAnsi="Cambria"/>
          <w:sz w:val="24"/>
          <w:szCs w:val="22"/>
        </w:rPr>
      </w:pPr>
    </w:p>
    <w:p w:rsidR="00DF379A" w:rsidRPr="0012449B" w:rsidRDefault="00DF379A" w:rsidP="00DF379A">
      <w:pPr>
        <w:ind w:left="2880" w:hanging="2880"/>
        <w:rPr>
          <w:rFonts w:ascii="Cambria" w:hAnsi="Cambria"/>
          <w:sz w:val="24"/>
          <w:szCs w:val="22"/>
          <w:u w:val="single"/>
        </w:rPr>
      </w:pPr>
      <w:r w:rsidRPr="0012449B">
        <w:rPr>
          <w:rFonts w:ascii="Cambria" w:hAnsi="Cambria"/>
          <w:sz w:val="24"/>
          <w:szCs w:val="22"/>
          <w:u w:val="single"/>
        </w:rPr>
        <w:t>Minutes of previous meeting:</w:t>
      </w:r>
    </w:p>
    <w:p w:rsidR="00DF379A" w:rsidRPr="0012449B" w:rsidRDefault="00DF379A" w:rsidP="00DF379A">
      <w:pPr>
        <w:rPr>
          <w:b/>
          <w:sz w:val="24"/>
          <w:szCs w:val="22"/>
          <w:u w:val="single"/>
        </w:rPr>
      </w:pPr>
    </w:p>
    <w:p w:rsidR="00DF379A" w:rsidRPr="0012449B" w:rsidRDefault="00DF379A" w:rsidP="00DF379A">
      <w:pPr>
        <w:rPr>
          <w:sz w:val="24"/>
          <w:szCs w:val="22"/>
        </w:rPr>
      </w:pPr>
      <w:r w:rsidRPr="0012449B">
        <w:rPr>
          <w:sz w:val="24"/>
          <w:szCs w:val="22"/>
        </w:rPr>
        <w:t>A motion was made by</w:t>
      </w:r>
      <w:r w:rsidR="00B91C3D">
        <w:rPr>
          <w:sz w:val="24"/>
          <w:szCs w:val="22"/>
        </w:rPr>
        <w:t xml:space="preserve"> John Huber</w:t>
      </w:r>
      <w:r w:rsidR="00563F57" w:rsidRPr="0012449B">
        <w:rPr>
          <w:sz w:val="24"/>
          <w:szCs w:val="22"/>
        </w:rPr>
        <w:t xml:space="preserve"> </w:t>
      </w:r>
      <w:r w:rsidRPr="0012449B">
        <w:rPr>
          <w:sz w:val="24"/>
          <w:szCs w:val="22"/>
        </w:rPr>
        <w:t xml:space="preserve">seconded by </w:t>
      </w:r>
      <w:r w:rsidR="00B91C3D">
        <w:rPr>
          <w:sz w:val="24"/>
          <w:szCs w:val="22"/>
        </w:rPr>
        <w:t xml:space="preserve">Donna </w:t>
      </w:r>
      <w:r w:rsidR="00B72A80">
        <w:rPr>
          <w:sz w:val="24"/>
          <w:szCs w:val="22"/>
        </w:rPr>
        <w:t>Schneider</w:t>
      </w:r>
      <w:r w:rsidR="00B72A80" w:rsidRPr="0012449B">
        <w:rPr>
          <w:sz w:val="24"/>
          <w:szCs w:val="22"/>
        </w:rPr>
        <w:t xml:space="preserve"> to</w:t>
      </w:r>
      <w:r w:rsidRPr="0012449B">
        <w:rPr>
          <w:sz w:val="24"/>
          <w:szCs w:val="22"/>
        </w:rPr>
        <w:t xml:space="preserve"> approve the minutes of the </w:t>
      </w:r>
      <w:r w:rsidR="009C691C" w:rsidRPr="0012449B">
        <w:rPr>
          <w:sz w:val="24"/>
          <w:szCs w:val="22"/>
        </w:rPr>
        <w:t>February 19th</w:t>
      </w:r>
      <w:r w:rsidR="00874663" w:rsidRPr="0012449B">
        <w:rPr>
          <w:sz w:val="24"/>
          <w:szCs w:val="22"/>
        </w:rPr>
        <w:t xml:space="preserve">, </w:t>
      </w:r>
      <w:r w:rsidR="006A0836" w:rsidRPr="0012449B">
        <w:rPr>
          <w:sz w:val="24"/>
          <w:szCs w:val="22"/>
        </w:rPr>
        <w:t xml:space="preserve">2012 </w:t>
      </w:r>
      <w:r w:rsidR="00563F57" w:rsidRPr="0012449B">
        <w:rPr>
          <w:sz w:val="24"/>
          <w:szCs w:val="22"/>
        </w:rPr>
        <w:t>meeting</w:t>
      </w:r>
      <w:r w:rsidRPr="0012449B">
        <w:rPr>
          <w:sz w:val="24"/>
          <w:szCs w:val="22"/>
        </w:rPr>
        <w:t xml:space="preserve">.  VV: </w:t>
      </w:r>
      <w:r w:rsidR="00B91C3D">
        <w:rPr>
          <w:sz w:val="24"/>
          <w:szCs w:val="22"/>
        </w:rPr>
        <w:t>All in favor.</w:t>
      </w:r>
    </w:p>
    <w:p w:rsidR="00E02209" w:rsidRPr="0012449B" w:rsidRDefault="00E02209" w:rsidP="00CF76CD">
      <w:pPr>
        <w:ind w:left="2880" w:hanging="2880"/>
        <w:rPr>
          <w:sz w:val="24"/>
        </w:rPr>
      </w:pPr>
      <w:r w:rsidRPr="0012449B">
        <w:rPr>
          <w:sz w:val="24"/>
        </w:rPr>
        <w:t xml:space="preserve">       </w:t>
      </w:r>
    </w:p>
    <w:p w:rsidR="00E02209" w:rsidRPr="0012449B" w:rsidRDefault="00E02209">
      <w:pPr>
        <w:rPr>
          <w:sz w:val="24"/>
          <w:szCs w:val="24"/>
          <w:u w:val="single"/>
        </w:rPr>
      </w:pPr>
      <w:r w:rsidRPr="0012449B">
        <w:rPr>
          <w:sz w:val="24"/>
          <w:szCs w:val="24"/>
          <w:u w:val="single"/>
        </w:rPr>
        <w:t>Correspondence:</w:t>
      </w:r>
    </w:p>
    <w:p w:rsidR="00701380" w:rsidRPr="0012449B" w:rsidRDefault="00701380">
      <w:pPr>
        <w:rPr>
          <w:sz w:val="24"/>
          <w:szCs w:val="24"/>
        </w:rPr>
      </w:pPr>
    </w:p>
    <w:p w:rsidR="009C691C" w:rsidRPr="0012449B" w:rsidRDefault="00701380" w:rsidP="009C691C">
      <w:pPr>
        <w:rPr>
          <w:sz w:val="24"/>
          <w:szCs w:val="24"/>
        </w:rPr>
      </w:pPr>
      <w:r w:rsidRPr="0012449B">
        <w:rPr>
          <w:sz w:val="24"/>
          <w:szCs w:val="24"/>
        </w:rPr>
        <w:t>From:</w:t>
      </w:r>
      <w:r w:rsidR="009C691C" w:rsidRPr="0012449B">
        <w:rPr>
          <w:sz w:val="24"/>
          <w:szCs w:val="24"/>
        </w:rPr>
        <w:tab/>
        <w:t>USDA RE: Promissory Note paid in full</w:t>
      </w:r>
    </w:p>
    <w:p w:rsidR="009C691C" w:rsidRPr="0012449B" w:rsidRDefault="009C691C" w:rsidP="009C691C">
      <w:pPr>
        <w:rPr>
          <w:sz w:val="24"/>
          <w:szCs w:val="24"/>
        </w:rPr>
      </w:pPr>
      <w:r w:rsidRPr="0012449B">
        <w:rPr>
          <w:sz w:val="24"/>
          <w:szCs w:val="24"/>
        </w:rPr>
        <w:t>From: Frank Corrado Re: Letter to Ford – Scott regarding the audit</w:t>
      </w:r>
    </w:p>
    <w:p w:rsidR="009C691C" w:rsidRPr="0012449B" w:rsidRDefault="009C691C" w:rsidP="009C691C">
      <w:pPr>
        <w:rPr>
          <w:sz w:val="24"/>
          <w:szCs w:val="24"/>
        </w:rPr>
      </w:pPr>
      <w:r w:rsidRPr="0012449B">
        <w:rPr>
          <w:sz w:val="24"/>
          <w:szCs w:val="24"/>
        </w:rPr>
        <w:t>From: Frank Corrado Re: T &amp; M Associates – Pumps</w:t>
      </w:r>
    </w:p>
    <w:p w:rsidR="009C691C" w:rsidRPr="0012449B" w:rsidRDefault="009C691C" w:rsidP="009C691C">
      <w:pPr>
        <w:rPr>
          <w:sz w:val="24"/>
          <w:szCs w:val="24"/>
        </w:rPr>
      </w:pPr>
      <w:r w:rsidRPr="0012449B">
        <w:rPr>
          <w:sz w:val="24"/>
          <w:szCs w:val="24"/>
        </w:rPr>
        <w:t xml:space="preserve">From: State of NJ Division of Treasury Re: Annual Certification </w:t>
      </w:r>
    </w:p>
    <w:p w:rsidR="00077877" w:rsidRPr="0012449B" w:rsidRDefault="009C691C" w:rsidP="009C691C">
      <w:pPr>
        <w:rPr>
          <w:sz w:val="24"/>
          <w:szCs w:val="24"/>
        </w:rPr>
      </w:pPr>
      <w:r w:rsidRPr="0012449B">
        <w:rPr>
          <w:sz w:val="24"/>
          <w:szCs w:val="24"/>
        </w:rPr>
        <w:t xml:space="preserve"> </w:t>
      </w:r>
    </w:p>
    <w:p w:rsidR="00E02209" w:rsidRPr="0012449B" w:rsidRDefault="00B811BF">
      <w:pPr>
        <w:rPr>
          <w:sz w:val="24"/>
          <w:szCs w:val="24"/>
        </w:rPr>
      </w:pPr>
      <w:r w:rsidRPr="0012449B">
        <w:rPr>
          <w:sz w:val="24"/>
          <w:szCs w:val="24"/>
        </w:rPr>
        <w:t>A m</w:t>
      </w:r>
      <w:r w:rsidR="00E02209" w:rsidRPr="0012449B">
        <w:rPr>
          <w:sz w:val="24"/>
          <w:szCs w:val="24"/>
        </w:rPr>
        <w:t>otion made by</w:t>
      </w:r>
      <w:r w:rsidR="00661BD1">
        <w:rPr>
          <w:sz w:val="24"/>
          <w:szCs w:val="24"/>
        </w:rPr>
        <w:t xml:space="preserve"> John Huber</w:t>
      </w:r>
      <w:r w:rsidR="00563F57" w:rsidRPr="0012449B">
        <w:rPr>
          <w:sz w:val="24"/>
          <w:szCs w:val="24"/>
        </w:rPr>
        <w:t xml:space="preserve"> </w:t>
      </w:r>
      <w:r w:rsidR="008017E0" w:rsidRPr="0012449B">
        <w:rPr>
          <w:sz w:val="24"/>
          <w:szCs w:val="24"/>
        </w:rPr>
        <w:t>seconded</w:t>
      </w:r>
      <w:r w:rsidR="00E02209" w:rsidRPr="0012449B">
        <w:rPr>
          <w:sz w:val="24"/>
          <w:szCs w:val="24"/>
        </w:rPr>
        <w:t xml:space="preserve"> by</w:t>
      </w:r>
      <w:r w:rsidR="00661BD1">
        <w:rPr>
          <w:sz w:val="24"/>
          <w:szCs w:val="24"/>
        </w:rPr>
        <w:t xml:space="preserve"> Donna Schneider</w:t>
      </w:r>
      <w:r w:rsidR="00563F57" w:rsidRPr="0012449B">
        <w:rPr>
          <w:sz w:val="24"/>
          <w:szCs w:val="24"/>
        </w:rPr>
        <w:t xml:space="preserve"> </w:t>
      </w:r>
      <w:r w:rsidR="00E02209" w:rsidRPr="0012449B">
        <w:rPr>
          <w:sz w:val="24"/>
          <w:szCs w:val="24"/>
        </w:rPr>
        <w:t>that the correspondence be received with the necessary action to be taken as indicated and filed.</w:t>
      </w:r>
      <w:r w:rsidR="00DF379A" w:rsidRPr="0012449B">
        <w:rPr>
          <w:sz w:val="24"/>
          <w:szCs w:val="24"/>
        </w:rPr>
        <w:t xml:space="preserve">  VV: all in favor.</w:t>
      </w:r>
    </w:p>
    <w:p w:rsidR="00874663" w:rsidRPr="0012449B" w:rsidRDefault="00874663">
      <w:pPr>
        <w:rPr>
          <w:sz w:val="24"/>
          <w:szCs w:val="24"/>
        </w:rPr>
      </w:pPr>
    </w:p>
    <w:p w:rsidR="00E02209" w:rsidRPr="0012449B" w:rsidRDefault="00874663">
      <w:pPr>
        <w:pStyle w:val="Heading5"/>
        <w:rPr>
          <w:b w:val="0"/>
          <w:sz w:val="24"/>
          <w:szCs w:val="24"/>
        </w:rPr>
      </w:pPr>
      <w:r w:rsidRPr="0012449B">
        <w:rPr>
          <w:b w:val="0"/>
          <w:sz w:val="24"/>
          <w:szCs w:val="24"/>
        </w:rPr>
        <w:t>Financial</w:t>
      </w:r>
      <w:r w:rsidR="00E02209" w:rsidRPr="0012449B">
        <w:rPr>
          <w:b w:val="0"/>
          <w:sz w:val="24"/>
          <w:szCs w:val="24"/>
        </w:rPr>
        <w:t xml:space="preserve"> Report</w:t>
      </w:r>
      <w:r w:rsidR="00125E84" w:rsidRPr="0012449B">
        <w:rPr>
          <w:b w:val="0"/>
          <w:sz w:val="24"/>
          <w:szCs w:val="24"/>
        </w:rPr>
        <w:t>:</w:t>
      </w:r>
    </w:p>
    <w:p w:rsidR="00125E84" w:rsidRPr="0012449B" w:rsidRDefault="00983DB1">
      <w:pPr>
        <w:pStyle w:val="BodyText"/>
        <w:rPr>
          <w:szCs w:val="24"/>
        </w:rPr>
      </w:pPr>
      <w:r w:rsidRPr="0012449B">
        <w:rPr>
          <w:szCs w:val="24"/>
        </w:rPr>
        <w:tab/>
      </w:r>
      <w:r w:rsidRPr="0012449B">
        <w:rPr>
          <w:szCs w:val="24"/>
        </w:rPr>
        <w:tab/>
      </w:r>
      <w:r w:rsidRPr="0012449B">
        <w:rPr>
          <w:szCs w:val="24"/>
        </w:rPr>
        <w:tab/>
      </w:r>
      <w:r w:rsidRPr="0012449B">
        <w:rPr>
          <w:szCs w:val="24"/>
        </w:rPr>
        <w:tab/>
      </w:r>
      <w:r w:rsidRPr="0012449B">
        <w:rPr>
          <w:szCs w:val="24"/>
        </w:rPr>
        <w:tab/>
      </w:r>
      <w:r w:rsidRPr="0012449B">
        <w:rPr>
          <w:szCs w:val="24"/>
        </w:rPr>
        <w:tab/>
      </w:r>
    </w:p>
    <w:p w:rsidR="00B91C3D" w:rsidRDefault="00B811BF" w:rsidP="00B811BF">
      <w:pPr>
        <w:pStyle w:val="BodyText"/>
        <w:rPr>
          <w:szCs w:val="24"/>
        </w:rPr>
      </w:pPr>
      <w:r w:rsidRPr="0012449B">
        <w:rPr>
          <w:szCs w:val="24"/>
        </w:rPr>
        <w:t>A m</w:t>
      </w:r>
      <w:r w:rsidR="00E02209" w:rsidRPr="0012449B">
        <w:rPr>
          <w:szCs w:val="24"/>
        </w:rPr>
        <w:t xml:space="preserve">otion </w:t>
      </w:r>
      <w:r w:rsidR="00A844E6" w:rsidRPr="0012449B">
        <w:rPr>
          <w:szCs w:val="24"/>
        </w:rPr>
        <w:t xml:space="preserve">was </w:t>
      </w:r>
      <w:r w:rsidR="00E02209" w:rsidRPr="0012449B">
        <w:rPr>
          <w:szCs w:val="24"/>
        </w:rPr>
        <w:t>made by</w:t>
      </w:r>
      <w:r w:rsidR="00B91C3D">
        <w:rPr>
          <w:szCs w:val="24"/>
        </w:rPr>
        <w:t xml:space="preserve"> John Huber</w:t>
      </w:r>
      <w:r w:rsidR="00E02209" w:rsidRPr="0012449B">
        <w:rPr>
          <w:szCs w:val="24"/>
        </w:rPr>
        <w:t xml:space="preserve"> </w:t>
      </w:r>
      <w:r w:rsidR="008017E0" w:rsidRPr="0012449B">
        <w:rPr>
          <w:szCs w:val="24"/>
        </w:rPr>
        <w:t>seconded</w:t>
      </w:r>
      <w:r w:rsidR="00E02209" w:rsidRPr="0012449B">
        <w:rPr>
          <w:szCs w:val="24"/>
        </w:rPr>
        <w:t xml:space="preserve"> by</w:t>
      </w:r>
      <w:r w:rsidR="00CE2B18" w:rsidRPr="0012449B">
        <w:rPr>
          <w:szCs w:val="24"/>
        </w:rPr>
        <w:t xml:space="preserve"> </w:t>
      </w:r>
      <w:r w:rsidR="00B91C3D">
        <w:rPr>
          <w:szCs w:val="24"/>
        </w:rPr>
        <w:t>Donna Schneider</w:t>
      </w:r>
      <w:r w:rsidR="00563F57" w:rsidRPr="0012449B">
        <w:rPr>
          <w:szCs w:val="24"/>
        </w:rPr>
        <w:t xml:space="preserve"> </w:t>
      </w:r>
      <w:r w:rsidR="00B91C3D">
        <w:rPr>
          <w:szCs w:val="24"/>
        </w:rPr>
        <w:t>t</w:t>
      </w:r>
      <w:r w:rsidR="003141A0" w:rsidRPr="0012449B">
        <w:rPr>
          <w:szCs w:val="24"/>
        </w:rPr>
        <w:t>o pay bills from the operating account</w:t>
      </w:r>
      <w:r w:rsidR="004571BF" w:rsidRPr="0012449B">
        <w:rPr>
          <w:szCs w:val="24"/>
        </w:rPr>
        <w:t xml:space="preserve"> in the amount of $</w:t>
      </w:r>
      <w:r w:rsidR="009C691C" w:rsidRPr="0012449B">
        <w:rPr>
          <w:szCs w:val="24"/>
        </w:rPr>
        <w:t>1,886.53</w:t>
      </w:r>
      <w:r w:rsidR="00874663" w:rsidRPr="0012449B">
        <w:rPr>
          <w:szCs w:val="24"/>
        </w:rPr>
        <w:t>.</w:t>
      </w:r>
      <w:r w:rsidR="009C691C" w:rsidRPr="0012449B">
        <w:rPr>
          <w:szCs w:val="24"/>
        </w:rPr>
        <w:t xml:space="preserve"> RCV: </w:t>
      </w:r>
      <w:r w:rsidR="00B91C3D">
        <w:rPr>
          <w:szCs w:val="24"/>
        </w:rPr>
        <w:t>All in favor.</w:t>
      </w:r>
    </w:p>
    <w:p w:rsidR="00B91C3D" w:rsidRDefault="00B91C3D" w:rsidP="00B811BF">
      <w:pPr>
        <w:pStyle w:val="BodyText"/>
        <w:rPr>
          <w:szCs w:val="24"/>
        </w:rPr>
      </w:pPr>
    </w:p>
    <w:p w:rsidR="00E02209" w:rsidRPr="0012449B" w:rsidRDefault="00B91C3D" w:rsidP="00B811BF">
      <w:pPr>
        <w:pStyle w:val="BodyText"/>
        <w:rPr>
          <w:szCs w:val="24"/>
        </w:rPr>
      </w:pPr>
      <w:r>
        <w:rPr>
          <w:szCs w:val="24"/>
        </w:rPr>
        <w:t>A motion was made by Patricia Doughty seconded by John Huber to pay the bills in the capital expense account in the amount of $35,910.00 after Alisa Owen receives approval from the USDA and has a copy of the certified payroll.  RCV:  All in favor.</w:t>
      </w:r>
    </w:p>
    <w:p w:rsidR="00E02209" w:rsidRPr="0012449B" w:rsidRDefault="00E02209">
      <w:pPr>
        <w:pStyle w:val="BodyText"/>
        <w:rPr>
          <w:szCs w:val="24"/>
        </w:rPr>
      </w:pPr>
    </w:p>
    <w:p w:rsidR="009C691C" w:rsidRDefault="00B91C3D" w:rsidP="00B91C3D">
      <w:pPr>
        <w:pStyle w:val="BodyText"/>
        <w:rPr>
          <w:szCs w:val="24"/>
          <w:u w:val="single"/>
        </w:rPr>
      </w:pPr>
      <w:r>
        <w:t>The financial report was not approved to date due to the way the deposits are conflicting with the way the reports are presented.  Donna Schneider will meet the Alisa Owen to help find a better way of presenting the reports.</w:t>
      </w:r>
    </w:p>
    <w:p w:rsidR="008738D0" w:rsidRDefault="008738D0" w:rsidP="003807FD">
      <w:pPr>
        <w:rPr>
          <w:sz w:val="24"/>
          <w:szCs w:val="24"/>
          <w:u w:val="single"/>
        </w:rPr>
      </w:pPr>
    </w:p>
    <w:p w:rsidR="00E02209" w:rsidRPr="00B811BF" w:rsidRDefault="00E02209" w:rsidP="003807FD">
      <w:pPr>
        <w:rPr>
          <w:sz w:val="24"/>
          <w:szCs w:val="24"/>
          <w:u w:val="single"/>
        </w:rPr>
      </w:pPr>
      <w:r w:rsidRPr="00B811BF">
        <w:rPr>
          <w:sz w:val="24"/>
          <w:szCs w:val="24"/>
          <w:u w:val="single"/>
        </w:rPr>
        <w:t>New Business:</w:t>
      </w:r>
    </w:p>
    <w:p w:rsidR="003972C4" w:rsidRDefault="003972C4" w:rsidP="003807FD">
      <w:pPr>
        <w:rPr>
          <w:b/>
          <w:sz w:val="24"/>
          <w:szCs w:val="24"/>
          <w:u w:val="single"/>
        </w:rPr>
      </w:pPr>
    </w:p>
    <w:p w:rsidR="008738D0" w:rsidRDefault="003972C4" w:rsidP="003807FD">
      <w:pPr>
        <w:rPr>
          <w:sz w:val="24"/>
        </w:rPr>
      </w:pPr>
      <w:r w:rsidRPr="0012449B">
        <w:rPr>
          <w:sz w:val="24"/>
        </w:rPr>
        <w:t>Anthony Cekada advised the Secretary that his scheduled has changed and he can no longer serve on the WTMUA.</w:t>
      </w:r>
    </w:p>
    <w:p w:rsidR="003972C4" w:rsidRPr="0012449B" w:rsidRDefault="003972C4" w:rsidP="003807FD">
      <w:pPr>
        <w:rPr>
          <w:sz w:val="24"/>
        </w:rPr>
      </w:pPr>
    </w:p>
    <w:p w:rsidR="003972C4" w:rsidRPr="0012449B" w:rsidRDefault="003972C4" w:rsidP="003807FD">
      <w:pPr>
        <w:rPr>
          <w:sz w:val="24"/>
        </w:rPr>
      </w:pPr>
      <w:r w:rsidRPr="0012449B">
        <w:rPr>
          <w:sz w:val="24"/>
        </w:rPr>
        <w:t xml:space="preserve">A motion was made </w:t>
      </w:r>
      <w:r w:rsidR="008A4BC9" w:rsidRPr="0012449B">
        <w:rPr>
          <w:sz w:val="24"/>
        </w:rPr>
        <w:t xml:space="preserve">by </w:t>
      </w:r>
      <w:r w:rsidR="00B91C3D">
        <w:rPr>
          <w:sz w:val="24"/>
        </w:rPr>
        <w:t>Patricia Doughty</w:t>
      </w:r>
      <w:r w:rsidR="008A4BC9" w:rsidRPr="0012449B">
        <w:rPr>
          <w:sz w:val="24"/>
        </w:rPr>
        <w:t xml:space="preserve"> seconded</w:t>
      </w:r>
      <w:r w:rsidRPr="0012449B">
        <w:rPr>
          <w:sz w:val="24"/>
        </w:rPr>
        <w:t xml:space="preserve"> by</w:t>
      </w:r>
      <w:r w:rsidR="00B91C3D">
        <w:rPr>
          <w:sz w:val="24"/>
        </w:rPr>
        <w:t xml:space="preserve"> John Huber</w:t>
      </w:r>
      <w:r w:rsidRPr="0012449B">
        <w:rPr>
          <w:sz w:val="24"/>
        </w:rPr>
        <w:t xml:space="preserve"> to approve the Audit Resolution that the governing body of the WTMUA herby certify to the LFB of the State of NJ that each member has personally reviewed the annual audit for the fiscal year 2012 and have reviewed sections of the audit “General Comments” and “Recommendations” RCV:</w:t>
      </w:r>
      <w:r w:rsidR="00B91C3D">
        <w:rPr>
          <w:sz w:val="24"/>
        </w:rPr>
        <w:t xml:space="preserve"> All in favor.</w:t>
      </w:r>
    </w:p>
    <w:p w:rsidR="003972C4" w:rsidRPr="0012449B" w:rsidRDefault="003972C4" w:rsidP="003807FD">
      <w:pPr>
        <w:rPr>
          <w:sz w:val="24"/>
        </w:rPr>
      </w:pPr>
    </w:p>
    <w:p w:rsidR="003972C4" w:rsidRPr="0012449B" w:rsidRDefault="003972C4" w:rsidP="003807FD">
      <w:pPr>
        <w:rPr>
          <w:b/>
          <w:sz w:val="24"/>
          <w:szCs w:val="24"/>
          <w:u w:val="single"/>
        </w:rPr>
      </w:pPr>
      <w:r w:rsidRPr="0012449B">
        <w:rPr>
          <w:sz w:val="24"/>
        </w:rPr>
        <w:t>A motion was made by</w:t>
      </w:r>
      <w:r w:rsidR="00B91C3D">
        <w:rPr>
          <w:sz w:val="24"/>
        </w:rPr>
        <w:t xml:space="preserve"> Patricia Doughty</w:t>
      </w:r>
      <w:r w:rsidRPr="0012449B">
        <w:rPr>
          <w:sz w:val="24"/>
        </w:rPr>
        <w:t xml:space="preserve"> seconded by </w:t>
      </w:r>
      <w:r w:rsidR="00B91C3D">
        <w:rPr>
          <w:sz w:val="24"/>
        </w:rPr>
        <w:t>John Huber</w:t>
      </w:r>
      <w:r w:rsidRPr="0012449B">
        <w:rPr>
          <w:sz w:val="24"/>
        </w:rPr>
        <w:t xml:space="preserve"> to approve the 2013 Adopted Budget Resolution for Sewer that </w:t>
      </w:r>
      <w:r w:rsidR="008A4BC9" w:rsidRPr="0012449B">
        <w:rPr>
          <w:sz w:val="24"/>
        </w:rPr>
        <w:t>reflects revenues</w:t>
      </w:r>
      <w:r w:rsidRPr="0012449B">
        <w:rPr>
          <w:sz w:val="24"/>
        </w:rPr>
        <w:t xml:space="preserve"> of $112,880, total appropriations of $137,609 and unrestricted net assets of $24,729.  RCV</w:t>
      </w:r>
      <w:r w:rsidR="00B91C3D">
        <w:rPr>
          <w:sz w:val="24"/>
        </w:rPr>
        <w:t>: All in favor.</w:t>
      </w:r>
    </w:p>
    <w:p w:rsidR="003972C4" w:rsidRPr="0012449B" w:rsidRDefault="003972C4" w:rsidP="003807FD">
      <w:pPr>
        <w:rPr>
          <w:b/>
          <w:sz w:val="24"/>
          <w:szCs w:val="24"/>
          <w:u w:val="single"/>
        </w:rPr>
      </w:pPr>
    </w:p>
    <w:p w:rsidR="003972C4" w:rsidRPr="0012449B" w:rsidRDefault="003972C4" w:rsidP="003972C4">
      <w:pPr>
        <w:rPr>
          <w:b/>
          <w:sz w:val="24"/>
          <w:szCs w:val="24"/>
          <w:u w:val="single"/>
        </w:rPr>
      </w:pPr>
      <w:r w:rsidRPr="0012449B">
        <w:rPr>
          <w:sz w:val="24"/>
        </w:rPr>
        <w:t xml:space="preserve">A motion was made by </w:t>
      </w:r>
      <w:r w:rsidR="00B91C3D">
        <w:rPr>
          <w:sz w:val="24"/>
        </w:rPr>
        <w:t>Patricia Doughty</w:t>
      </w:r>
      <w:r w:rsidRPr="0012449B">
        <w:rPr>
          <w:sz w:val="24"/>
        </w:rPr>
        <w:t xml:space="preserve"> seconded by</w:t>
      </w:r>
      <w:r w:rsidR="00B91C3D">
        <w:rPr>
          <w:sz w:val="24"/>
        </w:rPr>
        <w:t xml:space="preserve"> John Huber</w:t>
      </w:r>
      <w:r w:rsidRPr="0012449B">
        <w:rPr>
          <w:sz w:val="24"/>
        </w:rPr>
        <w:t xml:space="preserve"> </w:t>
      </w:r>
      <w:r w:rsidR="008A4BC9" w:rsidRPr="0012449B">
        <w:rPr>
          <w:sz w:val="24"/>
        </w:rPr>
        <w:t>to approve</w:t>
      </w:r>
      <w:r w:rsidRPr="0012449B">
        <w:rPr>
          <w:sz w:val="24"/>
        </w:rPr>
        <w:t xml:space="preserve"> the 2013 Adopted Budget Resolution for Water that </w:t>
      </w:r>
      <w:r w:rsidR="008A4BC9" w:rsidRPr="0012449B">
        <w:rPr>
          <w:sz w:val="24"/>
        </w:rPr>
        <w:t>reflects revenues</w:t>
      </w:r>
      <w:r w:rsidRPr="0012449B">
        <w:rPr>
          <w:sz w:val="24"/>
        </w:rPr>
        <w:t xml:space="preserve"> of $43,300, total appropriations of $46,690 and unrestricted net assets of $3,390.  RCV:</w:t>
      </w:r>
      <w:r w:rsidR="00B91C3D">
        <w:rPr>
          <w:sz w:val="24"/>
        </w:rPr>
        <w:t xml:space="preserve"> All in favor.</w:t>
      </w:r>
    </w:p>
    <w:p w:rsidR="000542DA" w:rsidRPr="0012449B" w:rsidRDefault="000542DA" w:rsidP="003807FD">
      <w:pPr>
        <w:rPr>
          <w:b/>
          <w:sz w:val="24"/>
          <w:szCs w:val="24"/>
          <w:u w:val="single"/>
        </w:rPr>
      </w:pPr>
    </w:p>
    <w:p w:rsidR="00E02209" w:rsidRPr="0012449B" w:rsidRDefault="00E02209">
      <w:pPr>
        <w:pStyle w:val="BodyText"/>
        <w:rPr>
          <w:szCs w:val="24"/>
          <w:u w:val="single"/>
        </w:rPr>
      </w:pPr>
      <w:r w:rsidRPr="0012449B">
        <w:rPr>
          <w:szCs w:val="24"/>
          <w:u w:val="single"/>
        </w:rPr>
        <w:t>Public Discussion:</w:t>
      </w:r>
    </w:p>
    <w:p w:rsidR="00B91C3D" w:rsidRDefault="00B91C3D">
      <w:pPr>
        <w:pStyle w:val="BodyText"/>
        <w:rPr>
          <w:szCs w:val="24"/>
        </w:rPr>
      </w:pPr>
    </w:p>
    <w:p w:rsidR="00E02209" w:rsidRPr="0012449B" w:rsidRDefault="009A5F22">
      <w:pPr>
        <w:pStyle w:val="BodyText"/>
        <w:rPr>
          <w:szCs w:val="24"/>
        </w:rPr>
      </w:pPr>
      <w:r>
        <w:rPr>
          <w:szCs w:val="24"/>
        </w:rPr>
        <w:t xml:space="preserve">Dawn Di </w:t>
      </w:r>
      <w:r w:rsidR="00B72A80">
        <w:rPr>
          <w:szCs w:val="24"/>
        </w:rPr>
        <w:t>Orio from</w:t>
      </w:r>
      <w:r>
        <w:rPr>
          <w:szCs w:val="24"/>
        </w:rPr>
        <w:t xml:space="preserve"> 3 Lafayette Avenue stated a concern of the excess water bill over $700 due to having 2 services at the duplex and only </w:t>
      </w:r>
      <w:r w:rsidR="00B72A80">
        <w:rPr>
          <w:szCs w:val="24"/>
        </w:rPr>
        <w:t>1-shared</w:t>
      </w:r>
      <w:r>
        <w:rPr>
          <w:szCs w:val="24"/>
        </w:rPr>
        <w:t xml:space="preserve"> meter.  Ed Speitel will work with Ms. Di Orio to have a separate meter installed.</w:t>
      </w:r>
    </w:p>
    <w:p w:rsidR="00E02209" w:rsidRPr="0012449B" w:rsidRDefault="00E02209">
      <w:pPr>
        <w:pStyle w:val="BodyText"/>
        <w:rPr>
          <w:szCs w:val="24"/>
        </w:rPr>
      </w:pPr>
    </w:p>
    <w:p w:rsidR="00292A9C" w:rsidRPr="0012449B" w:rsidRDefault="00250AC8" w:rsidP="00292A9C">
      <w:pPr>
        <w:pStyle w:val="BodyText"/>
        <w:rPr>
          <w:szCs w:val="24"/>
        </w:rPr>
      </w:pPr>
      <w:r w:rsidRPr="0012449B">
        <w:rPr>
          <w:szCs w:val="24"/>
        </w:rPr>
        <w:t>T</w:t>
      </w:r>
      <w:r w:rsidR="00E02209" w:rsidRPr="0012449B">
        <w:rPr>
          <w:szCs w:val="24"/>
        </w:rPr>
        <w:t>here being no further business the</w:t>
      </w:r>
      <w:r w:rsidR="00E02209" w:rsidRPr="00147DD1">
        <w:rPr>
          <w:szCs w:val="24"/>
        </w:rPr>
        <w:t xml:space="preserve"> </w:t>
      </w:r>
      <w:r w:rsidR="00E02209" w:rsidRPr="0012449B">
        <w:rPr>
          <w:szCs w:val="24"/>
        </w:rPr>
        <w:t>meetin</w:t>
      </w:r>
      <w:r w:rsidR="009713BF" w:rsidRPr="0012449B">
        <w:rPr>
          <w:szCs w:val="24"/>
        </w:rPr>
        <w:t>g</w:t>
      </w:r>
      <w:r w:rsidR="00E02209" w:rsidRPr="0012449B">
        <w:rPr>
          <w:szCs w:val="24"/>
        </w:rPr>
        <w:t xml:space="preserve"> was adjourned</w:t>
      </w:r>
      <w:r w:rsidR="002F5F99" w:rsidRPr="0012449B">
        <w:rPr>
          <w:szCs w:val="24"/>
        </w:rPr>
        <w:t xml:space="preserve"> by </w:t>
      </w:r>
      <w:r w:rsidR="00B72A80">
        <w:rPr>
          <w:szCs w:val="24"/>
        </w:rPr>
        <w:t>Patricia Doughty</w:t>
      </w:r>
      <w:r w:rsidR="00563F57" w:rsidRPr="0012449B">
        <w:rPr>
          <w:szCs w:val="24"/>
        </w:rPr>
        <w:t xml:space="preserve">    </w:t>
      </w:r>
      <w:r w:rsidR="002F5F99" w:rsidRPr="0012449B">
        <w:rPr>
          <w:szCs w:val="24"/>
        </w:rPr>
        <w:t xml:space="preserve">seconded by </w:t>
      </w:r>
      <w:r w:rsidR="00B72A80">
        <w:rPr>
          <w:szCs w:val="24"/>
        </w:rPr>
        <w:t>John Huber</w:t>
      </w:r>
      <w:r w:rsidR="00563F57" w:rsidRPr="0012449B">
        <w:rPr>
          <w:szCs w:val="24"/>
        </w:rPr>
        <w:t xml:space="preserve"> </w:t>
      </w:r>
      <w:r w:rsidR="006A0836" w:rsidRPr="0012449B">
        <w:rPr>
          <w:szCs w:val="24"/>
        </w:rPr>
        <w:t>at</w:t>
      </w:r>
      <w:r w:rsidR="002F5F99" w:rsidRPr="0012449B">
        <w:rPr>
          <w:szCs w:val="24"/>
        </w:rPr>
        <w:t xml:space="preserve"> </w:t>
      </w:r>
      <w:r w:rsidR="00563F57" w:rsidRPr="0012449B">
        <w:rPr>
          <w:szCs w:val="24"/>
        </w:rPr>
        <w:t xml:space="preserve">  </w:t>
      </w:r>
      <w:r w:rsidR="00B72A80">
        <w:rPr>
          <w:szCs w:val="24"/>
        </w:rPr>
        <w:t xml:space="preserve">8:13 </w:t>
      </w:r>
      <w:r w:rsidR="005B36DC" w:rsidRPr="0012449B">
        <w:rPr>
          <w:szCs w:val="24"/>
        </w:rPr>
        <w:t>p.m</w:t>
      </w:r>
    </w:p>
    <w:sectPr w:rsidR="00292A9C" w:rsidRPr="0012449B"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92F57" w:rsidRDefault="00592F57" w:rsidP="005B2707">
      <w:r>
        <w:separator/>
      </w:r>
    </w:p>
  </w:endnote>
  <w:endnote w:type="continuationSeparator" w:id="1">
    <w:p w:rsidR="00592F57" w:rsidRDefault="00592F57"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592F57" w:rsidRDefault="00592F5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069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0690F">
              <w:rPr>
                <w:b/>
                <w:noProof/>
              </w:rPr>
              <w:t>2</w:t>
            </w:r>
            <w:r>
              <w:rPr>
                <w:b/>
                <w:sz w:val="24"/>
                <w:szCs w:val="24"/>
              </w:rPr>
              <w:fldChar w:fldCharType="end"/>
            </w:r>
          </w:p>
        </w:sdtContent>
      </w:sdt>
    </w:sdtContent>
  </w:sdt>
  <w:p w:rsidR="00592F57" w:rsidRDefault="00592F5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92F57" w:rsidRDefault="00592F57" w:rsidP="005B2707">
      <w:r>
        <w:separator/>
      </w:r>
    </w:p>
  </w:footnote>
  <w:footnote w:type="continuationSeparator" w:id="1">
    <w:p w:rsidR="00592F57" w:rsidRDefault="00592F57"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4">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7">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5"/>
  </w:num>
  <w:num w:numId="3">
    <w:abstractNumId w:val="17"/>
  </w:num>
  <w:num w:numId="4">
    <w:abstractNumId w:val="16"/>
  </w:num>
  <w:num w:numId="5">
    <w:abstractNumId w:val="38"/>
  </w:num>
  <w:num w:numId="6">
    <w:abstractNumId w:val="6"/>
  </w:num>
  <w:num w:numId="7">
    <w:abstractNumId w:val="27"/>
  </w:num>
  <w:num w:numId="8">
    <w:abstractNumId w:val="23"/>
  </w:num>
  <w:num w:numId="9">
    <w:abstractNumId w:val="24"/>
  </w:num>
  <w:num w:numId="10">
    <w:abstractNumId w:val="36"/>
  </w:num>
  <w:num w:numId="11">
    <w:abstractNumId w:val="21"/>
  </w:num>
  <w:num w:numId="12">
    <w:abstractNumId w:val="12"/>
  </w:num>
  <w:num w:numId="13">
    <w:abstractNumId w:val="9"/>
  </w:num>
  <w:num w:numId="14">
    <w:abstractNumId w:val="25"/>
  </w:num>
  <w:num w:numId="15">
    <w:abstractNumId w:val="7"/>
  </w:num>
  <w:num w:numId="16">
    <w:abstractNumId w:val="15"/>
  </w:num>
  <w:num w:numId="17">
    <w:abstractNumId w:val="30"/>
  </w:num>
  <w:num w:numId="18">
    <w:abstractNumId w:val="28"/>
  </w:num>
  <w:num w:numId="19">
    <w:abstractNumId w:val="22"/>
  </w:num>
  <w:num w:numId="20">
    <w:abstractNumId w:val="33"/>
  </w:num>
  <w:num w:numId="21">
    <w:abstractNumId w:val="0"/>
  </w:num>
  <w:num w:numId="22">
    <w:abstractNumId w:val="31"/>
  </w:num>
  <w:num w:numId="23">
    <w:abstractNumId w:val="37"/>
  </w:num>
  <w:num w:numId="24">
    <w:abstractNumId w:val="29"/>
  </w:num>
  <w:num w:numId="25">
    <w:abstractNumId w:val="1"/>
  </w:num>
  <w:num w:numId="26">
    <w:abstractNumId w:val="4"/>
  </w:num>
  <w:num w:numId="27">
    <w:abstractNumId w:val="10"/>
  </w:num>
  <w:num w:numId="28">
    <w:abstractNumId w:val="18"/>
  </w:num>
  <w:num w:numId="29">
    <w:abstractNumId w:val="14"/>
  </w:num>
  <w:num w:numId="30">
    <w:abstractNumId w:val="11"/>
  </w:num>
  <w:num w:numId="31">
    <w:abstractNumId w:val="32"/>
  </w:num>
  <w:num w:numId="32">
    <w:abstractNumId w:val="26"/>
  </w:num>
  <w:num w:numId="33">
    <w:abstractNumId w:val="34"/>
  </w:num>
  <w:num w:numId="34">
    <w:abstractNumId w:val="19"/>
  </w:num>
  <w:num w:numId="35">
    <w:abstractNumId w:val="2"/>
  </w:num>
  <w:num w:numId="36">
    <w:abstractNumId w:val="5"/>
  </w:num>
  <w:num w:numId="37">
    <w:abstractNumId w:val="3"/>
  </w:num>
  <w:num w:numId="38">
    <w:abstractNumId w:val="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302F5"/>
    <w:rsid w:val="00032F94"/>
    <w:rsid w:val="000542DA"/>
    <w:rsid w:val="00077877"/>
    <w:rsid w:val="00082EEA"/>
    <w:rsid w:val="000B4043"/>
    <w:rsid w:val="000D5684"/>
    <w:rsid w:val="000F2688"/>
    <w:rsid w:val="0012449B"/>
    <w:rsid w:val="00125E84"/>
    <w:rsid w:val="00147DD1"/>
    <w:rsid w:val="00182BCC"/>
    <w:rsid w:val="00184639"/>
    <w:rsid w:val="001D2F27"/>
    <w:rsid w:val="001E11BA"/>
    <w:rsid w:val="002051D6"/>
    <w:rsid w:val="00250AC8"/>
    <w:rsid w:val="0029159C"/>
    <w:rsid w:val="00292A9C"/>
    <w:rsid w:val="002A2306"/>
    <w:rsid w:val="002A3CB7"/>
    <w:rsid w:val="002F5F99"/>
    <w:rsid w:val="00306956"/>
    <w:rsid w:val="003141A0"/>
    <w:rsid w:val="00314C3A"/>
    <w:rsid w:val="003218D5"/>
    <w:rsid w:val="00331B25"/>
    <w:rsid w:val="003807FD"/>
    <w:rsid w:val="003972C4"/>
    <w:rsid w:val="003C08B7"/>
    <w:rsid w:val="003C5A02"/>
    <w:rsid w:val="00427AE4"/>
    <w:rsid w:val="004348C6"/>
    <w:rsid w:val="00443EF4"/>
    <w:rsid w:val="004571BF"/>
    <w:rsid w:val="00466CAD"/>
    <w:rsid w:val="00486DC5"/>
    <w:rsid w:val="00494CBB"/>
    <w:rsid w:val="004C3C33"/>
    <w:rsid w:val="00510FDC"/>
    <w:rsid w:val="0052465D"/>
    <w:rsid w:val="00526692"/>
    <w:rsid w:val="00531B51"/>
    <w:rsid w:val="00532F52"/>
    <w:rsid w:val="0054647D"/>
    <w:rsid w:val="00563F57"/>
    <w:rsid w:val="0057339F"/>
    <w:rsid w:val="005768FA"/>
    <w:rsid w:val="00592F57"/>
    <w:rsid w:val="005B2707"/>
    <w:rsid w:val="005B36DC"/>
    <w:rsid w:val="005C2161"/>
    <w:rsid w:val="005E7995"/>
    <w:rsid w:val="006035C1"/>
    <w:rsid w:val="006567D8"/>
    <w:rsid w:val="00661BD1"/>
    <w:rsid w:val="00685334"/>
    <w:rsid w:val="00693C9B"/>
    <w:rsid w:val="006A0836"/>
    <w:rsid w:val="006A2572"/>
    <w:rsid w:val="00701380"/>
    <w:rsid w:val="00704323"/>
    <w:rsid w:val="00710930"/>
    <w:rsid w:val="00723247"/>
    <w:rsid w:val="00723D97"/>
    <w:rsid w:val="00736096"/>
    <w:rsid w:val="00774CCA"/>
    <w:rsid w:val="007F2DA4"/>
    <w:rsid w:val="008017E0"/>
    <w:rsid w:val="008738D0"/>
    <w:rsid w:val="00874308"/>
    <w:rsid w:val="00874663"/>
    <w:rsid w:val="00894F6F"/>
    <w:rsid w:val="008A23B5"/>
    <w:rsid w:val="008A4BC9"/>
    <w:rsid w:val="008F178E"/>
    <w:rsid w:val="009024E0"/>
    <w:rsid w:val="00920EC4"/>
    <w:rsid w:val="00927222"/>
    <w:rsid w:val="00933B78"/>
    <w:rsid w:val="009427C7"/>
    <w:rsid w:val="00942B16"/>
    <w:rsid w:val="009505B9"/>
    <w:rsid w:val="009713BF"/>
    <w:rsid w:val="00983DB1"/>
    <w:rsid w:val="00992F46"/>
    <w:rsid w:val="009A5F22"/>
    <w:rsid w:val="009B5FAF"/>
    <w:rsid w:val="009C691C"/>
    <w:rsid w:val="009E2D37"/>
    <w:rsid w:val="00A0690F"/>
    <w:rsid w:val="00A23D46"/>
    <w:rsid w:val="00A26CF9"/>
    <w:rsid w:val="00A45087"/>
    <w:rsid w:val="00A63C87"/>
    <w:rsid w:val="00A7779F"/>
    <w:rsid w:val="00A844E6"/>
    <w:rsid w:val="00AA7371"/>
    <w:rsid w:val="00AC033D"/>
    <w:rsid w:val="00AC3A8D"/>
    <w:rsid w:val="00AE1934"/>
    <w:rsid w:val="00AF1D9C"/>
    <w:rsid w:val="00AF4892"/>
    <w:rsid w:val="00B02CC9"/>
    <w:rsid w:val="00B3577F"/>
    <w:rsid w:val="00B72A80"/>
    <w:rsid w:val="00B811BF"/>
    <w:rsid w:val="00B91C3D"/>
    <w:rsid w:val="00BA1FF1"/>
    <w:rsid w:val="00BA2F1D"/>
    <w:rsid w:val="00BE7C66"/>
    <w:rsid w:val="00C04FAD"/>
    <w:rsid w:val="00C25235"/>
    <w:rsid w:val="00C35134"/>
    <w:rsid w:val="00C3646E"/>
    <w:rsid w:val="00C51954"/>
    <w:rsid w:val="00C53575"/>
    <w:rsid w:val="00C54B00"/>
    <w:rsid w:val="00C7596B"/>
    <w:rsid w:val="00C84536"/>
    <w:rsid w:val="00CE2B18"/>
    <w:rsid w:val="00CF5F51"/>
    <w:rsid w:val="00CF76CD"/>
    <w:rsid w:val="00D02442"/>
    <w:rsid w:val="00D243F0"/>
    <w:rsid w:val="00D2522B"/>
    <w:rsid w:val="00D75152"/>
    <w:rsid w:val="00DA14E7"/>
    <w:rsid w:val="00DF1C40"/>
    <w:rsid w:val="00DF379A"/>
    <w:rsid w:val="00DF507B"/>
    <w:rsid w:val="00E02209"/>
    <w:rsid w:val="00E16EBE"/>
    <w:rsid w:val="00E30ED2"/>
    <w:rsid w:val="00E5583C"/>
    <w:rsid w:val="00E6417B"/>
    <w:rsid w:val="00E667E7"/>
    <w:rsid w:val="00EC4B15"/>
    <w:rsid w:val="00ED28AF"/>
    <w:rsid w:val="00ED576F"/>
    <w:rsid w:val="00EF415B"/>
    <w:rsid w:val="00F14DBE"/>
    <w:rsid w:val="00F2552D"/>
    <w:rsid w:val="00F500A4"/>
    <w:rsid w:val="00FA70D4"/>
    <w:rsid w:val="00FC128E"/>
    <w:rsid w:val="00FE563A"/>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343</Words>
  <Characters>1956</Characters>
  <Application>Microsoft Word 12.0.0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6</cp:revision>
  <cp:lastPrinted>2013-04-09T13:27:00Z</cp:lastPrinted>
  <dcterms:created xsi:type="dcterms:W3CDTF">2013-04-09T13:21:00Z</dcterms:created>
  <dcterms:modified xsi:type="dcterms:W3CDTF">2013-04-09T13:31:00Z</dcterms:modified>
</cp:coreProperties>
</file>