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07BEB" w:rsidRPr="008A53C9" w:rsidRDefault="00F07BEB" w:rsidP="00F07BEB">
      <w:pPr>
        <w:jc w:val="center"/>
        <w:rPr>
          <w:b/>
          <w:sz w:val="28"/>
        </w:rPr>
      </w:pPr>
      <w:r>
        <w:rPr>
          <w:b/>
          <w:sz w:val="28"/>
        </w:rPr>
        <w:t>W</w:t>
      </w:r>
      <w:r w:rsidRPr="008A53C9">
        <w:rPr>
          <w:b/>
          <w:sz w:val="28"/>
        </w:rPr>
        <w:t>eymouth Township Municipal Utilities Authority</w:t>
      </w:r>
    </w:p>
    <w:p w:rsidR="00F07BEB" w:rsidRPr="008A53C9" w:rsidRDefault="00F07BEB" w:rsidP="00F07BEB">
      <w:pPr>
        <w:pStyle w:val="Heading2"/>
        <w:jc w:val="center"/>
        <w:rPr>
          <w:b/>
          <w:i/>
        </w:rPr>
      </w:pPr>
      <w:r w:rsidRPr="008A53C9">
        <w:rPr>
          <w:b/>
          <w:i/>
        </w:rPr>
        <w:t xml:space="preserve">Meeting Minutes </w:t>
      </w:r>
      <w:r w:rsidR="00524383">
        <w:rPr>
          <w:b/>
          <w:i/>
        </w:rPr>
        <w:t>April 18</w:t>
      </w:r>
      <w:r>
        <w:rPr>
          <w:b/>
          <w:i/>
        </w:rPr>
        <w:t>, 2017</w:t>
      </w:r>
    </w:p>
    <w:p w:rsidR="00F07BEB" w:rsidRDefault="00F07BEB" w:rsidP="00F07BEB">
      <w:pPr>
        <w:pStyle w:val="Heading2"/>
        <w:jc w:val="center"/>
        <w:rPr>
          <w:b/>
          <w:i/>
          <w:sz w:val="24"/>
        </w:rPr>
      </w:pPr>
      <w:r>
        <w:rPr>
          <w:b/>
          <w:i/>
          <w:sz w:val="24"/>
        </w:rPr>
        <w:t xml:space="preserve"> </w:t>
      </w:r>
    </w:p>
    <w:p w:rsidR="00F07BEB" w:rsidRPr="000278F9" w:rsidRDefault="00F07BEB" w:rsidP="00F07BEB"/>
    <w:p w:rsidR="00F07BEB" w:rsidRPr="004B4B54" w:rsidRDefault="00F07BEB" w:rsidP="00F07BEB">
      <w:pPr>
        <w:rPr>
          <w:rFonts w:ascii="Cambria" w:hAnsi="Cambria"/>
          <w:sz w:val="24"/>
          <w:szCs w:val="22"/>
        </w:rPr>
      </w:pPr>
      <w:r w:rsidRPr="004B4B54">
        <w:rPr>
          <w:rFonts w:ascii="Cambria" w:hAnsi="Cambria"/>
          <w:sz w:val="24"/>
          <w:szCs w:val="22"/>
        </w:rPr>
        <w:t xml:space="preserve">The regular monthly meeting of the Weymouth Township Municipal Utilities Authority was held on the above date at the Belcoville Fire House located in Belcoville, New Jersey and was called to order by Fred Adams at 7:00 P.M. </w:t>
      </w:r>
    </w:p>
    <w:p w:rsidR="00F07BEB" w:rsidRPr="004B4B54" w:rsidRDefault="00F07BEB" w:rsidP="00F07BEB">
      <w:pPr>
        <w:rPr>
          <w:rFonts w:ascii="Cambria" w:hAnsi="Cambria"/>
          <w:sz w:val="24"/>
          <w:szCs w:val="22"/>
        </w:rPr>
      </w:pPr>
    </w:p>
    <w:p w:rsidR="00F07BEB" w:rsidRPr="004B4B54" w:rsidRDefault="00F07BEB" w:rsidP="00F07BEB">
      <w:pPr>
        <w:rPr>
          <w:rFonts w:ascii="Cambria" w:hAnsi="Cambria"/>
          <w:sz w:val="24"/>
          <w:szCs w:val="22"/>
        </w:rPr>
      </w:pPr>
      <w:r w:rsidRPr="004B4B54">
        <w:rPr>
          <w:rFonts w:ascii="Cambria" w:hAnsi="Cambria"/>
          <w:sz w:val="24"/>
          <w:szCs w:val="22"/>
        </w:rPr>
        <w:t xml:space="preserve">Board Members Present:  Fred Adams, Donna Schneider, </w:t>
      </w:r>
      <w:r w:rsidR="004B4B54">
        <w:rPr>
          <w:rFonts w:ascii="Cambria" w:hAnsi="Cambria"/>
          <w:sz w:val="24"/>
          <w:szCs w:val="22"/>
        </w:rPr>
        <w:t>Andrea Mariner, Joe Botero</w:t>
      </w:r>
      <w:r w:rsidRPr="004B4B54">
        <w:rPr>
          <w:rFonts w:ascii="Cambria" w:hAnsi="Cambria"/>
          <w:sz w:val="24"/>
          <w:szCs w:val="22"/>
        </w:rPr>
        <w:t>, and Bob Knight</w:t>
      </w:r>
    </w:p>
    <w:p w:rsidR="00F07BEB" w:rsidRPr="004B4B54" w:rsidRDefault="00F07BEB" w:rsidP="00F07BEB">
      <w:pPr>
        <w:ind w:left="2880" w:hanging="2880"/>
        <w:rPr>
          <w:rFonts w:ascii="Cambria" w:hAnsi="Cambria"/>
          <w:sz w:val="24"/>
          <w:szCs w:val="22"/>
        </w:rPr>
      </w:pPr>
    </w:p>
    <w:p w:rsidR="004B4B54" w:rsidRDefault="00F07BEB" w:rsidP="00F07BEB">
      <w:pPr>
        <w:ind w:left="2880" w:hanging="2880"/>
        <w:rPr>
          <w:rFonts w:ascii="Cambria" w:hAnsi="Cambria"/>
          <w:sz w:val="24"/>
          <w:szCs w:val="22"/>
        </w:rPr>
      </w:pPr>
      <w:r w:rsidRPr="004B4B54">
        <w:rPr>
          <w:rFonts w:ascii="Cambria" w:hAnsi="Cambria"/>
          <w:sz w:val="24"/>
          <w:szCs w:val="22"/>
        </w:rPr>
        <w:t>Also Present: Alisa Owen, Secretary, Jorge Coombs, Solicitor,</w:t>
      </w:r>
      <w:r w:rsidR="004B4B54">
        <w:rPr>
          <w:rFonts w:ascii="Cambria" w:hAnsi="Cambria"/>
          <w:sz w:val="24"/>
          <w:szCs w:val="22"/>
        </w:rPr>
        <w:t xml:space="preserve"> Ken Haeser, Mayor</w:t>
      </w:r>
      <w:r w:rsidRPr="004B4B54">
        <w:rPr>
          <w:rFonts w:ascii="Cambria" w:hAnsi="Cambria"/>
          <w:sz w:val="24"/>
          <w:szCs w:val="22"/>
        </w:rPr>
        <w:t xml:space="preserve"> and, </w:t>
      </w:r>
    </w:p>
    <w:p w:rsidR="00F07BEB" w:rsidRPr="004B4B54" w:rsidRDefault="004B4B54" w:rsidP="004B4B54">
      <w:pPr>
        <w:ind w:left="2880" w:hanging="2880"/>
        <w:rPr>
          <w:rFonts w:ascii="Cambria" w:hAnsi="Cambria"/>
          <w:sz w:val="24"/>
          <w:szCs w:val="22"/>
        </w:rPr>
      </w:pPr>
      <w:r>
        <w:rPr>
          <w:rFonts w:ascii="Cambria" w:hAnsi="Cambria"/>
          <w:sz w:val="24"/>
          <w:szCs w:val="22"/>
        </w:rPr>
        <w:t>Mike Fralinger, Engineer</w:t>
      </w:r>
    </w:p>
    <w:p w:rsidR="0047466A" w:rsidRPr="004B4B54" w:rsidRDefault="0047466A" w:rsidP="0060253F">
      <w:pPr>
        <w:rPr>
          <w:sz w:val="24"/>
        </w:rPr>
      </w:pPr>
    </w:p>
    <w:p w:rsidR="004B4B54" w:rsidRPr="004B4B54" w:rsidRDefault="004B4B54" w:rsidP="004B4B54">
      <w:pPr>
        <w:ind w:left="2880" w:hanging="2880"/>
        <w:rPr>
          <w:rFonts w:ascii="Cambria" w:hAnsi="Cambria"/>
          <w:sz w:val="24"/>
          <w:szCs w:val="22"/>
          <w:u w:val="single"/>
        </w:rPr>
      </w:pPr>
      <w:r w:rsidRPr="004B4B54">
        <w:rPr>
          <w:rFonts w:ascii="Cambria" w:hAnsi="Cambria"/>
          <w:sz w:val="24"/>
          <w:szCs w:val="22"/>
          <w:u w:val="single"/>
        </w:rPr>
        <w:t>Minutes of previous meeting:</w:t>
      </w:r>
    </w:p>
    <w:p w:rsidR="004B4B54" w:rsidRPr="004B4B54" w:rsidRDefault="004B4B54" w:rsidP="004B4B54">
      <w:pPr>
        <w:rPr>
          <w:b/>
          <w:sz w:val="24"/>
          <w:szCs w:val="22"/>
          <w:u w:val="single"/>
        </w:rPr>
      </w:pPr>
    </w:p>
    <w:p w:rsidR="004B4B54" w:rsidRPr="004B4B54" w:rsidRDefault="004B4B54" w:rsidP="004B4B54">
      <w:pPr>
        <w:rPr>
          <w:sz w:val="24"/>
        </w:rPr>
      </w:pPr>
      <w:r w:rsidRPr="004B4B54">
        <w:rPr>
          <w:sz w:val="24"/>
          <w:szCs w:val="22"/>
        </w:rPr>
        <w:t xml:space="preserve">A motion was made by </w:t>
      </w:r>
      <w:r>
        <w:rPr>
          <w:sz w:val="24"/>
          <w:szCs w:val="22"/>
        </w:rPr>
        <w:t xml:space="preserve">Joe Botero </w:t>
      </w:r>
      <w:r w:rsidRPr="004B4B54">
        <w:rPr>
          <w:sz w:val="24"/>
          <w:szCs w:val="22"/>
        </w:rPr>
        <w:t xml:space="preserve">seconded by </w:t>
      </w:r>
      <w:r>
        <w:rPr>
          <w:sz w:val="24"/>
          <w:szCs w:val="22"/>
        </w:rPr>
        <w:t xml:space="preserve">Bob Knight </w:t>
      </w:r>
      <w:r w:rsidRPr="004B4B54">
        <w:rPr>
          <w:sz w:val="24"/>
          <w:szCs w:val="22"/>
        </w:rPr>
        <w:t>to approve the minutes of the March 21, 2017 meeting. RCV:</w:t>
      </w:r>
      <w:r>
        <w:rPr>
          <w:sz w:val="24"/>
          <w:szCs w:val="22"/>
        </w:rPr>
        <w:t xml:space="preserve"> All in favor.</w:t>
      </w:r>
    </w:p>
    <w:p w:rsidR="004B4B54" w:rsidRPr="004B4B54" w:rsidRDefault="004B4B54" w:rsidP="004B4B54">
      <w:pPr>
        <w:ind w:left="2880" w:hanging="2880"/>
        <w:rPr>
          <w:sz w:val="24"/>
        </w:rPr>
      </w:pPr>
      <w:r w:rsidRPr="004B4B54">
        <w:rPr>
          <w:sz w:val="24"/>
        </w:rPr>
        <w:t xml:space="preserve">  </w:t>
      </w:r>
    </w:p>
    <w:p w:rsidR="004B4B54" w:rsidRPr="004B4B54" w:rsidRDefault="004B4B54" w:rsidP="004B4B54">
      <w:pPr>
        <w:ind w:left="2880" w:hanging="2880"/>
        <w:rPr>
          <w:sz w:val="24"/>
          <w:u w:val="single"/>
        </w:rPr>
      </w:pPr>
      <w:r w:rsidRPr="004B4B54">
        <w:rPr>
          <w:sz w:val="24"/>
          <w:u w:val="single"/>
        </w:rPr>
        <w:t>Correspondence:</w:t>
      </w:r>
    </w:p>
    <w:p w:rsidR="004B4B54" w:rsidRPr="004B4B54" w:rsidRDefault="004B4B54" w:rsidP="004B4B54">
      <w:pPr>
        <w:rPr>
          <w:sz w:val="24"/>
        </w:rPr>
      </w:pPr>
    </w:p>
    <w:p w:rsidR="004B4B54" w:rsidRPr="004B4B54" w:rsidRDefault="004B4B54" w:rsidP="004B4B54">
      <w:pPr>
        <w:pStyle w:val="ListParagraph"/>
        <w:numPr>
          <w:ilvl w:val="0"/>
          <w:numId w:val="40"/>
        </w:numPr>
        <w:rPr>
          <w:sz w:val="24"/>
        </w:rPr>
      </w:pPr>
      <w:r w:rsidRPr="004B4B54">
        <w:rPr>
          <w:sz w:val="24"/>
        </w:rPr>
        <w:t>From:  Hamilton Township MUA Re: Pump Hours</w:t>
      </w:r>
    </w:p>
    <w:p w:rsidR="004B4B54" w:rsidRPr="004B4B54" w:rsidRDefault="004B4B54" w:rsidP="004B4B54">
      <w:pPr>
        <w:pStyle w:val="ListParagraph"/>
        <w:numPr>
          <w:ilvl w:val="0"/>
          <w:numId w:val="40"/>
        </w:numPr>
        <w:rPr>
          <w:sz w:val="24"/>
        </w:rPr>
      </w:pPr>
      <w:r w:rsidRPr="004B4B54">
        <w:rPr>
          <w:sz w:val="24"/>
        </w:rPr>
        <w:t>From: USDA Re: Annual Loan Servicing Requirements</w:t>
      </w:r>
    </w:p>
    <w:p w:rsidR="004B4B54" w:rsidRPr="004B4B54" w:rsidRDefault="004B4B54" w:rsidP="004B4B54">
      <w:pPr>
        <w:pStyle w:val="ListParagraph"/>
        <w:numPr>
          <w:ilvl w:val="0"/>
          <w:numId w:val="40"/>
        </w:numPr>
        <w:rPr>
          <w:sz w:val="24"/>
        </w:rPr>
      </w:pPr>
      <w:r w:rsidRPr="004B4B54">
        <w:rPr>
          <w:sz w:val="24"/>
        </w:rPr>
        <w:t xml:space="preserve">From: Selective Insurance Re: Reimbursement checks $50.86 &amp; $43.23. </w:t>
      </w:r>
    </w:p>
    <w:p w:rsidR="004B4B54" w:rsidRPr="004B4B54" w:rsidRDefault="004B4B54" w:rsidP="004B4B54">
      <w:pPr>
        <w:rPr>
          <w:sz w:val="24"/>
        </w:rPr>
      </w:pPr>
    </w:p>
    <w:p w:rsidR="004B4B54" w:rsidRPr="004B4B54" w:rsidRDefault="004B4B54" w:rsidP="004B4B54">
      <w:pPr>
        <w:rPr>
          <w:sz w:val="24"/>
        </w:rPr>
      </w:pPr>
      <w:r w:rsidRPr="004B4B54">
        <w:rPr>
          <w:sz w:val="24"/>
        </w:rPr>
        <w:t xml:space="preserve">A motion made by </w:t>
      </w:r>
      <w:r>
        <w:rPr>
          <w:sz w:val="24"/>
        </w:rPr>
        <w:t xml:space="preserve">Andrea Mariner </w:t>
      </w:r>
      <w:r w:rsidRPr="004B4B54">
        <w:rPr>
          <w:sz w:val="24"/>
        </w:rPr>
        <w:t xml:space="preserve">seconded by </w:t>
      </w:r>
      <w:r>
        <w:rPr>
          <w:sz w:val="24"/>
        </w:rPr>
        <w:t xml:space="preserve">Donna Schneider </w:t>
      </w:r>
      <w:r w:rsidRPr="004B4B54">
        <w:rPr>
          <w:sz w:val="24"/>
        </w:rPr>
        <w:t>that the correspondence be received with the necessary action to be taken as indicated and filed.  VV:</w:t>
      </w:r>
      <w:r>
        <w:rPr>
          <w:sz w:val="24"/>
        </w:rPr>
        <w:t xml:space="preserve"> All in favor.</w:t>
      </w:r>
    </w:p>
    <w:p w:rsidR="004B4B54" w:rsidRPr="004B4B54" w:rsidRDefault="004B4B54" w:rsidP="004B4B54">
      <w:pPr>
        <w:rPr>
          <w:sz w:val="24"/>
        </w:rPr>
      </w:pPr>
    </w:p>
    <w:p w:rsidR="004B4B54" w:rsidRPr="004B4B54" w:rsidRDefault="004B4B54" w:rsidP="004B4B54">
      <w:pPr>
        <w:pStyle w:val="Heading5"/>
        <w:rPr>
          <w:b w:val="0"/>
          <w:sz w:val="24"/>
        </w:rPr>
      </w:pPr>
      <w:r w:rsidRPr="004B4B54">
        <w:rPr>
          <w:b w:val="0"/>
          <w:sz w:val="24"/>
        </w:rPr>
        <w:t>Financial Report:</w:t>
      </w:r>
    </w:p>
    <w:p w:rsidR="004B4B54" w:rsidRPr="004B4B54" w:rsidRDefault="004B4B54" w:rsidP="004B4B54">
      <w:pPr>
        <w:pStyle w:val="BodyText"/>
      </w:pPr>
      <w:r w:rsidRPr="004B4B54">
        <w:tab/>
      </w:r>
      <w:r w:rsidRPr="004B4B54">
        <w:tab/>
      </w:r>
      <w:r w:rsidRPr="004B4B54">
        <w:tab/>
      </w:r>
      <w:r w:rsidRPr="004B4B54">
        <w:tab/>
      </w:r>
      <w:r w:rsidRPr="004B4B54">
        <w:tab/>
      </w:r>
      <w:r w:rsidRPr="004B4B54">
        <w:tab/>
      </w:r>
    </w:p>
    <w:p w:rsidR="004B4B54" w:rsidRPr="004B4B54" w:rsidRDefault="004B4B54" w:rsidP="004B4B54">
      <w:pPr>
        <w:pStyle w:val="BodyText"/>
      </w:pPr>
      <w:r w:rsidRPr="004B4B54">
        <w:t xml:space="preserve">A motion was made by </w:t>
      </w:r>
      <w:r>
        <w:t xml:space="preserve">Joe Botero </w:t>
      </w:r>
      <w:r w:rsidRPr="004B4B54">
        <w:t xml:space="preserve">seconded by </w:t>
      </w:r>
      <w:r>
        <w:t xml:space="preserve">Andrea Mariner </w:t>
      </w:r>
      <w:r w:rsidRPr="004B4B54">
        <w:t>to pay bills in the operating account in the amount of  $20,785.34. RCV:</w:t>
      </w:r>
      <w:r>
        <w:t xml:space="preserve"> All in favor.</w:t>
      </w:r>
    </w:p>
    <w:p w:rsidR="004B4B54" w:rsidRPr="004B4B54" w:rsidRDefault="004B4B54" w:rsidP="004B4B54">
      <w:pPr>
        <w:pStyle w:val="BodyText"/>
      </w:pPr>
    </w:p>
    <w:p w:rsidR="004B4B54" w:rsidRPr="004B4B54" w:rsidRDefault="004B4B54" w:rsidP="004B4B54">
      <w:pPr>
        <w:pStyle w:val="BodyText"/>
      </w:pPr>
      <w:r>
        <w:t xml:space="preserve">A motion was made by Andrea Mariner seconded by Joe Botero to transfer $75,000.00 </w:t>
      </w:r>
      <w:r w:rsidRPr="004B4B54">
        <w:t>from Ocean City Home Savings to Sun Bank.  RCV:</w:t>
      </w:r>
      <w:r>
        <w:t xml:space="preserve"> All in favor.</w:t>
      </w:r>
    </w:p>
    <w:p w:rsidR="004B4B54" w:rsidRPr="004B4B54" w:rsidRDefault="004B4B54" w:rsidP="004B4B54">
      <w:pPr>
        <w:pStyle w:val="BodyText"/>
      </w:pPr>
    </w:p>
    <w:p w:rsidR="004B4B54" w:rsidRPr="004B4B54" w:rsidRDefault="004B4B54" w:rsidP="004B4B54">
      <w:pPr>
        <w:pStyle w:val="BodyText"/>
      </w:pPr>
      <w:r w:rsidRPr="004B4B54">
        <w:t xml:space="preserve">A motion made by </w:t>
      </w:r>
      <w:r>
        <w:t xml:space="preserve">Joe Botero </w:t>
      </w:r>
      <w:r w:rsidRPr="004B4B54">
        <w:t xml:space="preserve">seconded by </w:t>
      </w:r>
      <w:r>
        <w:t xml:space="preserve">Bob Knight </w:t>
      </w:r>
      <w:r w:rsidRPr="004B4B54">
        <w:t xml:space="preserve">to approve the financial report as presented. Note, that there is a $192.28 credit from last month’s bills because Sun Bank’s loan payment was that much less.  </w:t>
      </w:r>
      <w:r w:rsidR="009A128A" w:rsidRPr="004B4B54">
        <w:t>RCV:</w:t>
      </w:r>
      <w:r w:rsidR="009A128A">
        <w:t xml:space="preserve"> All</w:t>
      </w:r>
      <w:r>
        <w:t xml:space="preserve"> in favor.</w:t>
      </w:r>
    </w:p>
    <w:p w:rsidR="004B4B54" w:rsidRPr="004B4B54" w:rsidRDefault="004B4B54" w:rsidP="004B4B54">
      <w:pPr>
        <w:pStyle w:val="BodyText"/>
      </w:pPr>
    </w:p>
    <w:p w:rsidR="004B4B54" w:rsidRPr="004B4B54" w:rsidRDefault="004B4B54" w:rsidP="004B4B54">
      <w:pPr>
        <w:rPr>
          <w:sz w:val="24"/>
          <w:u w:val="single"/>
        </w:rPr>
      </w:pPr>
    </w:p>
    <w:p w:rsidR="004B4B54" w:rsidRPr="004B4B54" w:rsidRDefault="004B4B54" w:rsidP="004B4B54">
      <w:pPr>
        <w:rPr>
          <w:sz w:val="24"/>
          <w:u w:val="single"/>
        </w:rPr>
      </w:pPr>
    </w:p>
    <w:p w:rsidR="004B4B54" w:rsidRPr="004B4B54" w:rsidRDefault="004B4B54" w:rsidP="004B4B54">
      <w:pPr>
        <w:rPr>
          <w:sz w:val="24"/>
          <w:u w:val="single"/>
        </w:rPr>
      </w:pPr>
    </w:p>
    <w:p w:rsidR="009A128A" w:rsidRDefault="009A128A" w:rsidP="004B4B54">
      <w:pPr>
        <w:rPr>
          <w:sz w:val="24"/>
          <w:u w:val="single"/>
        </w:rPr>
      </w:pPr>
    </w:p>
    <w:p w:rsidR="009A128A" w:rsidRDefault="009A128A" w:rsidP="004B4B54">
      <w:pPr>
        <w:rPr>
          <w:sz w:val="24"/>
          <w:u w:val="single"/>
        </w:rPr>
      </w:pPr>
    </w:p>
    <w:p w:rsidR="009A128A" w:rsidRDefault="009A128A" w:rsidP="004B4B54">
      <w:pPr>
        <w:rPr>
          <w:sz w:val="24"/>
          <w:u w:val="single"/>
        </w:rPr>
      </w:pPr>
    </w:p>
    <w:p w:rsidR="009A128A" w:rsidRDefault="009A128A" w:rsidP="004B4B54">
      <w:pPr>
        <w:rPr>
          <w:sz w:val="24"/>
          <w:u w:val="single"/>
        </w:rPr>
      </w:pPr>
    </w:p>
    <w:p w:rsidR="009A128A" w:rsidRDefault="009A128A" w:rsidP="004B4B54">
      <w:pPr>
        <w:rPr>
          <w:sz w:val="24"/>
          <w:u w:val="single"/>
        </w:rPr>
      </w:pPr>
    </w:p>
    <w:p w:rsidR="004B4B54" w:rsidRPr="004B4B54" w:rsidRDefault="004B4B54" w:rsidP="004B4B54">
      <w:pPr>
        <w:rPr>
          <w:sz w:val="24"/>
          <w:u w:val="single"/>
        </w:rPr>
      </w:pPr>
      <w:r w:rsidRPr="004B4B54">
        <w:rPr>
          <w:sz w:val="24"/>
          <w:u w:val="single"/>
        </w:rPr>
        <w:t>Old Business:</w:t>
      </w:r>
    </w:p>
    <w:p w:rsidR="004B4B54" w:rsidRPr="004B4B54" w:rsidRDefault="004B4B54" w:rsidP="004B4B54">
      <w:pPr>
        <w:rPr>
          <w:sz w:val="24"/>
          <w:u w:val="single"/>
        </w:rPr>
      </w:pPr>
    </w:p>
    <w:p w:rsidR="004B4B54" w:rsidRPr="004B4B54" w:rsidRDefault="004B4B54" w:rsidP="004B4B54">
      <w:pPr>
        <w:rPr>
          <w:sz w:val="24"/>
        </w:rPr>
      </w:pPr>
      <w:r w:rsidRPr="004B4B54">
        <w:rPr>
          <w:sz w:val="24"/>
        </w:rPr>
        <w:t xml:space="preserve">A </w:t>
      </w:r>
      <w:r w:rsidR="00557C89">
        <w:rPr>
          <w:sz w:val="24"/>
        </w:rPr>
        <w:t xml:space="preserve">motion was made by Bob Knight </w:t>
      </w:r>
      <w:r w:rsidRPr="004B4B54">
        <w:rPr>
          <w:sz w:val="24"/>
        </w:rPr>
        <w:t xml:space="preserve">seconded by </w:t>
      </w:r>
      <w:r w:rsidR="00557C89">
        <w:rPr>
          <w:sz w:val="24"/>
        </w:rPr>
        <w:t xml:space="preserve">Andrea Mariner </w:t>
      </w:r>
      <w:r w:rsidRPr="004B4B54">
        <w:rPr>
          <w:sz w:val="24"/>
        </w:rPr>
        <w:t xml:space="preserve">to approve the 2017 Budget Resolution, which reflects total revenues of $165,600, total appropriations, including accumulated deficit if any of $200,500 and total unrestricted net position utilized of $34,900. The governing body of the WTMUA will consider the annual budget and capital budget program for the adoption on </w:t>
      </w:r>
      <w:r w:rsidR="00557C89">
        <w:rPr>
          <w:sz w:val="24"/>
        </w:rPr>
        <w:t>May 16</w:t>
      </w:r>
      <w:r w:rsidRPr="004B4B54">
        <w:rPr>
          <w:sz w:val="24"/>
        </w:rPr>
        <w:t>, 2017. RCV:</w:t>
      </w:r>
      <w:r w:rsidR="00557C89">
        <w:rPr>
          <w:sz w:val="24"/>
        </w:rPr>
        <w:t xml:space="preserve"> All in favor.</w:t>
      </w:r>
    </w:p>
    <w:p w:rsidR="004B4B54" w:rsidRPr="004B4B54" w:rsidRDefault="004B4B54" w:rsidP="004B4B54">
      <w:pPr>
        <w:rPr>
          <w:sz w:val="24"/>
        </w:rPr>
      </w:pPr>
    </w:p>
    <w:p w:rsidR="004B4B54" w:rsidRPr="004B4B54" w:rsidRDefault="00557C89" w:rsidP="004B4B54">
      <w:pPr>
        <w:rPr>
          <w:sz w:val="24"/>
        </w:rPr>
      </w:pPr>
      <w:r>
        <w:rPr>
          <w:sz w:val="24"/>
        </w:rPr>
        <w:t xml:space="preserve">The secretary will contact </w:t>
      </w:r>
      <w:r w:rsidR="00DE4F7D">
        <w:rPr>
          <w:sz w:val="24"/>
        </w:rPr>
        <w:t>Bill Barber to get a price on a website design for the WTMUA so that they conform to the state regulations required by law.</w:t>
      </w:r>
    </w:p>
    <w:p w:rsidR="004B4B54" w:rsidRPr="004B4B54" w:rsidRDefault="004B4B54" w:rsidP="004B4B54">
      <w:pPr>
        <w:rPr>
          <w:sz w:val="24"/>
        </w:rPr>
      </w:pPr>
    </w:p>
    <w:p w:rsidR="004B4B54" w:rsidRPr="004B4B54" w:rsidRDefault="004B4B54" w:rsidP="004B4B54">
      <w:pPr>
        <w:rPr>
          <w:sz w:val="24"/>
        </w:rPr>
      </w:pPr>
      <w:r w:rsidRPr="004B4B54">
        <w:rPr>
          <w:sz w:val="24"/>
        </w:rPr>
        <w:t xml:space="preserve">Commercial Water Units –  Crabby’s, is paying for 7 sewer </w:t>
      </w:r>
      <w:r w:rsidR="009A128A" w:rsidRPr="004B4B54">
        <w:rPr>
          <w:sz w:val="24"/>
        </w:rPr>
        <w:t>units, which is much higher,</w:t>
      </w:r>
      <w:r w:rsidRPr="004B4B54">
        <w:rPr>
          <w:sz w:val="24"/>
        </w:rPr>
        <w:t xml:space="preserve"> then any other business in Belcoville.</w:t>
      </w:r>
      <w:r w:rsidR="00557C89">
        <w:rPr>
          <w:sz w:val="24"/>
        </w:rPr>
        <w:t xml:space="preserve"> The board member’s would like to see a </w:t>
      </w:r>
      <w:r w:rsidR="009A128A">
        <w:rPr>
          <w:sz w:val="24"/>
        </w:rPr>
        <w:t>3-year</w:t>
      </w:r>
      <w:r w:rsidR="00557C89">
        <w:rPr>
          <w:sz w:val="24"/>
        </w:rPr>
        <w:t xml:space="preserve"> history on all water </w:t>
      </w:r>
      <w:r w:rsidR="009A128A">
        <w:rPr>
          <w:sz w:val="24"/>
        </w:rPr>
        <w:t>usage</w:t>
      </w:r>
      <w:r w:rsidR="00557C89">
        <w:rPr>
          <w:sz w:val="24"/>
        </w:rPr>
        <w:t xml:space="preserve"> for commercial accounts. A motion was made by Andrea Mariner seconded by Joe Botero to table this issue until the next meeting. RCV: All in favor.</w:t>
      </w:r>
    </w:p>
    <w:p w:rsidR="004B4B54" w:rsidRPr="004B4B54" w:rsidRDefault="004B4B54" w:rsidP="004B4B54">
      <w:pPr>
        <w:rPr>
          <w:sz w:val="24"/>
          <w:u w:val="single"/>
        </w:rPr>
      </w:pPr>
    </w:p>
    <w:p w:rsidR="004B4B54" w:rsidRPr="004B4B54" w:rsidRDefault="004B4B54" w:rsidP="004B4B54">
      <w:pPr>
        <w:rPr>
          <w:sz w:val="24"/>
          <w:u w:val="single"/>
        </w:rPr>
      </w:pPr>
      <w:r w:rsidRPr="004B4B54">
        <w:rPr>
          <w:sz w:val="24"/>
          <w:u w:val="single"/>
        </w:rPr>
        <w:t>New Business:</w:t>
      </w:r>
    </w:p>
    <w:p w:rsidR="004B4B54" w:rsidRPr="004B4B54" w:rsidRDefault="004B4B54" w:rsidP="004B4B54">
      <w:pPr>
        <w:rPr>
          <w:sz w:val="24"/>
          <w:u w:val="single"/>
        </w:rPr>
      </w:pPr>
    </w:p>
    <w:p w:rsidR="00DE4F7D" w:rsidRDefault="00EA43A0" w:rsidP="004B4B54">
      <w:pPr>
        <w:rPr>
          <w:sz w:val="24"/>
        </w:rPr>
      </w:pPr>
      <w:r>
        <w:rPr>
          <w:sz w:val="24"/>
        </w:rPr>
        <w:t xml:space="preserve">A motion was made by Andrea Mariner seconded by Joe Botero </w:t>
      </w:r>
      <w:r w:rsidR="004B4B54" w:rsidRPr="004B4B54">
        <w:rPr>
          <w:sz w:val="24"/>
        </w:rPr>
        <w:t>to have the WTMUA files delivered and stored at the Belcoville Fire House after the approved audit during every fiscal year.</w:t>
      </w:r>
      <w:r>
        <w:rPr>
          <w:sz w:val="24"/>
        </w:rPr>
        <w:t xml:space="preserve"> RCV: All in favor.</w:t>
      </w:r>
    </w:p>
    <w:p w:rsidR="00DE4F7D" w:rsidRDefault="00DE4F7D" w:rsidP="004B4B54">
      <w:pPr>
        <w:rPr>
          <w:sz w:val="24"/>
        </w:rPr>
      </w:pPr>
    </w:p>
    <w:p w:rsidR="004B4B54" w:rsidRPr="00EA43A0" w:rsidRDefault="00DE4F7D" w:rsidP="004B4B54">
      <w:pPr>
        <w:rPr>
          <w:sz w:val="24"/>
        </w:rPr>
      </w:pPr>
      <w:r>
        <w:rPr>
          <w:sz w:val="24"/>
        </w:rPr>
        <w:t>A motion was made by Joe Botero seconded by Bob Knight to authorize the secretary to buy a recording device to record the meetings not to exceed $99.00. RCV: All in favor.</w:t>
      </w:r>
    </w:p>
    <w:p w:rsidR="004B4B54" w:rsidRPr="004B4B54" w:rsidRDefault="004B4B54" w:rsidP="004B4B54">
      <w:pPr>
        <w:rPr>
          <w:b/>
          <w:sz w:val="24"/>
          <w:u w:val="single"/>
        </w:rPr>
      </w:pPr>
    </w:p>
    <w:p w:rsidR="004B4B54" w:rsidRPr="004B4B54" w:rsidRDefault="004B4B54" w:rsidP="004B4B54">
      <w:pPr>
        <w:pStyle w:val="BodyText"/>
        <w:rPr>
          <w:u w:val="single"/>
        </w:rPr>
      </w:pPr>
      <w:r w:rsidRPr="004B4B54">
        <w:rPr>
          <w:u w:val="single"/>
        </w:rPr>
        <w:t>Public Discussion:</w:t>
      </w:r>
    </w:p>
    <w:p w:rsidR="004B4B54" w:rsidRPr="004B4B54" w:rsidRDefault="004B4B54" w:rsidP="004B4B54">
      <w:pPr>
        <w:pStyle w:val="BodyText"/>
      </w:pPr>
    </w:p>
    <w:p w:rsidR="00DE4F7D" w:rsidRDefault="00DE4F7D" w:rsidP="004B4B54">
      <w:pPr>
        <w:pStyle w:val="BodyText"/>
      </w:pPr>
      <w:r>
        <w:t>Ken Haeser thanked the board members for the presentation of the meeting and asked how many board members were needed.</w:t>
      </w:r>
    </w:p>
    <w:p w:rsidR="004B4B54" w:rsidRPr="004B4B54" w:rsidRDefault="004B4B54" w:rsidP="004B4B54">
      <w:pPr>
        <w:pStyle w:val="BodyText"/>
      </w:pPr>
    </w:p>
    <w:p w:rsidR="004B4B54" w:rsidRPr="004B4B54" w:rsidRDefault="004B4B54" w:rsidP="004B4B54">
      <w:pPr>
        <w:pStyle w:val="BodyText"/>
      </w:pPr>
      <w:r w:rsidRPr="004B4B54">
        <w:t>T</w:t>
      </w:r>
      <w:r w:rsidR="00DE4F7D">
        <w:t>he meeting was adjourned by Andrea Mariner seconded by Joe Botero at</w:t>
      </w:r>
      <w:r w:rsidRPr="004B4B54">
        <w:t xml:space="preserve"> </w:t>
      </w:r>
      <w:r w:rsidR="00DE4F7D">
        <w:t xml:space="preserve">7:53 </w:t>
      </w:r>
      <w:r w:rsidRPr="004B4B54">
        <w:t>p.m.</w:t>
      </w:r>
    </w:p>
    <w:p w:rsidR="00292A9C" w:rsidRPr="004B4B54" w:rsidRDefault="00292A9C" w:rsidP="00292A9C">
      <w:pPr>
        <w:pStyle w:val="BodyText"/>
        <w:rPr>
          <w:szCs w:val="24"/>
        </w:rPr>
      </w:pPr>
    </w:p>
    <w:sectPr w:rsidR="00292A9C" w:rsidRPr="004B4B54" w:rsidSect="00704323">
      <w:footerReference w:type="default" r:id="rId7"/>
      <w:pgSz w:w="12240" w:h="15840"/>
      <w:pgMar w:top="864" w:right="1800" w:bottom="1008"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A431E" w:rsidRDefault="001A431E" w:rsidP="005B2707">
      <w:r>
        <w:separator/>
      </w:r>
    </w:p>
  </w:endnote>
  <w:endnote w:type="continuationSeparator" w:id="1">
    <w:p w:rsidR="001A431E" w:rsidRDefault="001A431E" w:rsidP="005B2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95253587"/>
      <w:docPartObj>
        <w:docPartGallery w:val="Page Numbers (Bottom of Page)"/>
        <w:docPartUnique/>
      </w:docPartObj>
    </w:sdtPr>
    <w:sdtContent>
      <w:sdt>
        <w:sdtPr>
          <w:id w:val="565050477"/>
          <w:docPartObj>
            <w:docPartGallery w:val="Page Numbers (Top of Page)"/>
            <w:docPartUnique/>
          </w:docPartObj>
        </w:sdtPr>
        <w:sdtContent>
          <w:p w:rsidR="001A431E" w:rsidRDefault="001A431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B5AC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B5AC6">
              <w:rPr>
                <w:b/>
                <w:noProof/>
              </w:rPr>
              <w:t>2</w:t>
            </w:r>
            <w:r>
              <w:rPr>
                <w:b/>
                <w:sz w:val="24"/>
                <w:szCs w:val="24"/>
              </w:rPr>
              <w:fldChar w:fldCharType="end"/>
            </w:r>
          </w:p>
        </w:sdtContent>
      </w:sdt>
    </w:sdtContent>
  </w:sdt>
  <w:p w:rsidR="001A431E" w:rsidRDefault="001A431E">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A431E" w:rsidRDefault="001A431E" w:rsidP="005B2707">
      <w:r>
        <w:separator/>
      </w:r>
    </w:p>
  </w:footnote>
  <w:footnote w:type="continuationSeparator" w:id="1">
    <w:p w:rsidR="001A431E" w:rsidRDefault="001A431E" w:rsidP="005B2707">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74111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6713DC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8EF643D"/>
    <w:multiLevelType w:val="hybridMultilevel"/>
    <w:tmpl w:val="4982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B56CC"/>
    <w:multiLevelType w:val="hybridMultilevel"/>
    <w:tmpl w:val="DC9A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9723B"/>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0E44684F"/>
    <w:multiLevelType w:val="hybridMultilevel"/>
    <w:tmpl w:val="9644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03CB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188461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2F4614C"/>
    <w:multiLevelType w:val="hybridMultilevel"/>
    <w:tmpl w:val="F31E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F2F0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BAC49F1"/>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BE84536"/>
    <w:multiLevelType w:val="hybridMultilevel"/>
    <w:tmpl w:val="B6C6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B7CBE"/>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3B47414"/>
    <w:multiLevelType w:val="hybridMultilevel"/>
    <w:tmpl w:val="EAF6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C32CF"/>
    <w:multiLevelType w:val="singleLevel"/>
    <w:tmpl w:val="EF5C23E4"/>
    <w:lvl w:ilvl="0">
      <w:start w:val="2"/>
      <w:numFmt w:val="decimal"/>
      <w:lvlText w:val="%1"/>
      <w:lvlJc w:val="left"/>
      <w:pPr>
        <w:tabs>
          <w:tab w:val="num" w:pos="360"/>
        </w:tabs>
        <w:ind w:left="360" w:hanging="360"/>
      </w:pPr>
      <w:rPr>
        <w:rFonts w:hint="default"/>
      </w:rPr>
    </w:lvl>
  </w:abstractNum>
  <w:abstractNum w:abstractNumId="15">
    <w:nsid w:val="29182B31"/>
    <w:multiLevelType w:val="hybridMultilevel"/>
    <w:tmpl w:val="3A24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D460AA"/>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A2C93"/>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5763B0D"/>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3CBE121D"/>
    <w:multiLevelType w:val="hybridMultilevel"/>
    <w:tmpl w:val="D82E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DF434A"/>
    <w:multiLevelType w:val="hybridMultilevel"/>
    <w:tmpl w:val="BFD6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080EAF"/>
    <w:multiLevelType w:val="hybridMultilevel"/>
    <w:tmpl w:val="E408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82214"/>
    <w:multiLevelType w:val="singleLevel"/>
    <w:tmpl w:val="0409000F"/>
    <w:lvl w:ilvl="0">
      <w:start w:val="3"/>
      <w:numFmt w:val="decimal"/>
      <w:lvlText w:val="%1."/>
      <w:lvlJc w:val="left"/>
      <w:pPr>
        <w:tabs>
          <w:tab w:val="num" w:pos="360"/>
        </w:tabs>
        <w:ind w:left="360" w:hanging="360"/>
      </w:pPr>
      <w:rPr>
        <w:rFonts w:hint="default"/>
      </w:rPr>
    </w:lvl>
  </w:abstractNum>
  <w:abstractNum w:abstractNumId="23">
    <w:nsid w:val="4AE16696"/>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0F464A3"/>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79E1B3C"/>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8BB555C"/>
    <w:multiLevelType w:val="singleLevel"/>
    <w:tmpl w:val="0409000F"/>
    <w:lvl w:ilvl="0">
      <w:start w:val="3"/>
      <w:numFmt w:val="decimal"/>
      <w:lvlText w:val="%1."/>
      <w:lvlJc w:val="left"/>
      <w:pPr>
        <w:tabs>
          <w:tab w:val="num" w:pos="360"/>
        </w:tabs>
        <w:ind w:left="360" w:hanging="360"/>
      </w:pPr>
      <w:rPr>
        <w:rFonts w:hint="default"/>
      </w:rPr>
    </w:lvl>
  </w:abstractNum>
  <w:abstractNum w:abstractNumId="27">
    <w:nsid w:val="5D316A9A"/>
    <w:multiLevelType w:val="hybridMultilevel"/>
    <w:tmpl w:val="B1B0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24438E"/>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0821D02"/>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11E0D3A"/>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672E0B91"/>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80A1614"/>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6A6A4253"/>
    <w:multiLevelType w:val="hybridMultilevel"/>
    <w:tmpl w:val="48D8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537A39"/>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78F50F79"/>
    <w:multiLevelType w:val="hybridMultilevel"/>
    <w:tmpl w:val="7D5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9463F"/>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7CBC7C79"/>
    <w:multiLevelType w:val="singleLevel"/>
    <w:tmpl w:val="0409000F"/>
    <w:lvl w:ilvl="0">
      <w:start w:val="5"/>
      <w:numFmt w:val="decimal"/>
      <w:lvlText w:val="%1."/>
      <w:lvlJc w:val="left"/>
      <w:pPr>
        <w:tabs>
          <w:tab w:val="num" w:pos="360"/>
        </w:tabs>
        <w:ind w:left="360" w:hanging="360"/>
      </w:pPr>
      <w:rPr>
        <w:rFonts w:hint="default"/>
      </w:rPr>
    </w:lvl>
  </w:abstractNum>
  <w:abstractNum w:abstractNumId="38">
    <w:nsid w:val="7E39262D"/>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7EB125F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4"/>
  </w:num>
  <w:num w:numId="2">
    <w:abstractNumId w:val="36"/>
  </w:num>
  <w:num w:numId="3">
    <w:abstractNumId w:val="18"/>
  </w:num>
  <w:num w:numId="4">
    <w:abstractNumId w:val="17"/>
  </w:num>
  <w:num w:numId="5">
    <w:abstractNumId w:val="39"/>
  </w:num>
  <w:num w:numId="6">
    <w:abstractNumId w:val="6"/>
  </w:num>
  <w:num w:numId="7">
    <w:abstractNumId w:val="28"/>
  </w:num>
  <w:num w:numId="8">
    <w:abstractNumId w:val="24"/>
  </w:num>
  <w:num w:numId="9">
    <w:abstractNumId w:val="25"/>
  </w:num>
  <w:num w:numId="10">
    <w:abstractNumId w:val="37"/>
  </w:num>
  <w:num w:numId="11">
    <w:abstractNumId w:val="22"/>
  </w:num>
  <w:num w:numId="12">
    <w:abstractNumId w:val="12"/>
  </w:num>
  <w:num w:numId="13">
    <w:abstractNumId w:val="9"/>
  </w:num>
  <w:num w:numId="14">
    <w:abstractNumId w:val="26"/>
  </w:num>
  <w:num w:numId="15">
    <w:abstractNumId w:val="7"/>
  </w:num>
  <w:num w:numId="16">
    <w:abstractNumId w:val="16"/>
  </w:num>
  <w:num w:numId="17">
    <w:abstractNumId w:val="31"/>
  </w:num>
  <w:num w:numId="18">
    <w:abstractNumId w:val="29"/>
  </w:num>
  <w:num w:numId="19">
    <w:abstractNumId w:val="23"/>
  </w:num>
  <w:num w:numId="20">
    <w:abstractNumId w:val="34"/>
  </w:num>
  <w:num w:numId="21">
    <w:abstractNumId w:val="0"/>
  </w:num>
  <w:num w:numId="22">
    <w:abstractNumId w:val="32"/>
  </w:num>
  <w:num w:numId="23">
    <w:abstractNumId w:val="38"/>
  </w:num>
  <w:num w:numId="24">
    <w:abstractNumId w:val="30"/>
  </w:num>
  <w:num w:numId="25">
    <w:abstractNumId w:val="1"/>
  </w:num>
  <w:num w:numId="26">
    <w:abstractNumId w:val="4"/>
  </w:num>
  <w:num w:numId="27">
    <w:abstractNumId w:val="10"/>
  </w:num>
  <w:num w:numId="28">
    <w:abstractNumId w:val="19"/>
  </w:num>
  <w:num w:numId="29">
    <w:abstractNumId w:val="15"/>
  </w:num>
  <w:num w:numId="30">
    <w:abstractNumId w:val="11"/>
  </w:num>
  <w:num w:numId="31">
    <w:abstractNumId w:val="33"/>
  </w:num>
  <w:num w:numId="32">
    <w:abstractNumId w:val="27"/>
  </w:num>
  <w:num w:numId="33">
    <w:abstractNumId w:val="35"/>
  </w:num>
  <w:num w:numId="34">
    <w:abstractNumId w:val="20"/>
  </w:num>
  <w:num w:numId="35">
    <w:abstractNumId w:val="2"/>
  </w:num>
  <w:num w:numId="36">
    <w:abstractNumId w:val="5"/>
  </w:num>
  <w:num w:numId="37">
    <w:abstractNumId w:val="3"/>
  </w:num>
  <w:num w:numId="38">
    <w:abstractNumId w:val="8"/>
  </w:num>
  <w:num w:numId="39">
    <w:abstractNumId w:val="21"/>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2209"/>
    <w:rsid w:val="0000089E"/>
    <w:rsid w:val="00013143"/>
    <w:rsid w:val="000302F5"/>
    <w:rsid w:val="00032DE2"/>
    <w:rsid w:val="00032F94"/>
    <w:rsid w:val="000542DA"/>
    <w:rsid w:val="00074476"/>
    <w:rsid w:val="00077877"/>
    <w:rsid w:val="00082EEA"/>
    <w:rsid w:val="000B2318"/>
    <w:rsid w:val="000B4043"/>
    <w:rsid w:val="000D09D0"/>
    <w:rsid w:val="000D5684"/>
    <w:rsid w:val="000F2688"/>
    <w:rsid w:val="00125E84"/>
    <w:rsid w:val="00147DD1"/>
    <w:rsid w:val="00182BCC"/>
    <w:rsid w:val="00184639"/>
    <w:rsid w:val="001A431E"/>
    <w:rsid w:val="001C1E11"/>
    <w:rsid w:val="001D2F27"/>
    <w:rsid w:val="001E11BA"/>
    <w:rsid w:val="00204AB3"/>
    <w:rsid w:val="002051D6"/>
    <w:rsid w:val="002075A8"/>
    <w:rsid w:val="00216FD2"/>
    <w:rsid w:val="00231837"/>
    <w:rsid w:val="00250AC8"/>
    <w:rsid w:val="0029159C"/>
    <w:rsid w:val="00292A9C"/>
    <w:rsid w:val="002A06AA"/>
    <w:rsid w:val="002A2306"/>
    <w:rsid w:val="002A3CB7"/>
    <w:rsid w:val="002D224C"/>
    <w:rsid w:val="002F5F99"/>
    <w:rsid w:val="00306956"/>
    <w:rsid w:val="003141A0"/>
    <w:rsid w:val="00314C3A"/>
    <w:rsid w:val="003218D5"/>
    <w:rsid w:val="00331B25"/>
    <w:rsid w:val="00345590"/>
    <w:rsid w:val="00353F25"/>
    <w:rsid w:val="003807FD"/>
    <w:rsid w:val="00395FF5"/>
    <w:rsid w:val="003C08B7"/>
    <w:rsid w:val="003C0F2B"/>
    <w:rsid w:val="003C5A02"/>
    <w:rsid w:val="00427AE4"/>
    <w:rsid w:val="004348C6"/>
    <w:rsid w:val="00443EF4"/>
    <w:rsid w:val="00447134"/>
    <w:rsid w:val="00454FC5"/>
    <w:rsid w:val="004571BF"/>
    <w:rsid w:val="00466CAD"/>
    <w:rsid w:val="0047466A"/>
    <w:rsid w:val="00486DC5"/>
    <w:rsid w:val="00494CBB"/>
    <w:rsid w:val="004B4B54"/>
    <w:rsid w:val="004C11E0"/>
    <w:rsid w:val="004C3C33"/>
    <w:rsid w:val="004C60B5"/>
    <w:rsid w:val="004D3A76"/>
    <w:rsid w:val="00510FDC"/>
    <w:rsid w:val="00524383"/>
    <w:rsid w:val="0052465D"/>
    <w:rsid w:val="00526692"/>
    <w:rsid w:val="00531B51"/>
    <w:rsid w:val="00532F52"/>
    <w:rsid w:val="0054647D"/>
    <w:rsid w:val="00557C89"/>
    <w:rsid w:val="00563F57"/>
    <w:rsid w:val="00567FB5"/>
    <w:rsid w:val="0057339F"/>
    <w:rsid w:val="005768FA"/>
    <w:rsid w:val="005B2707"/>
    <w:rsid w:val="005B36DC"/>
    <w:rsid w:val="005C2161"/>
    <w:rsid w:val="005E7995"/>
    <w:rsid w:val="005F2B2A"/>
    <w:rsid w:val="0060253F"/>
    <w:rsid w:val="006035C1"/>
    <w:rsid w:val="00645721"/>
    <w:rsid w:val="006567D8"/>
    <w:rsid w:val="00685334"/>
    <w:rsid w:val="00693C9B"/>
    <w:rsid w:val="006A0836"/>
    <w:rsid w:val="006A2572"/>
    <w:rsid w:val="006B39FD"/>
    <w:rsid w:val="006D641D"/>
    <w:rsid w:val="00701380"/>
    <w:rsid w:val="00704323"/>
    <w:rsid w:val="00710930"/>
    <w:rsid w:val="00723247"/>
    <w:rsid w:val="00723D97"/>
    <w:rsid w:val="00727532"/>
    <w:rsid w:val="00736096"/>
    <w:rsid w:val="00774CCA"/>
    <w:rsid w:val="00781871"/>
    <w:rsid w:val="00785236"/>
    <w:rsid w:val="007C1F8D"/>
    <w:rsid w:val="007F2DA4"/>
    <w:rsid w:val="008017E0"/>
    <w:rsid w:val="00874308"/>
    <w:rsid w:val="00874663"/>
    <w:rsid w:val="00894F6F"/>
    <w:rsid w:val="008A23B5"/>
    <w:rsid w:val="008C4EC7"/>
    <w:rsid w:val="008D77CC"/>
    <w:rsid w:val="008E084B"/>
    <w:rsid w:val="008E61CD"/>
    <w:rsid w:val="008F178E"/>
    <w:rsid w:val="00920EC4"/>
    <w:rsid w:val="00927222"/>
    <w:rsid w:val="00933B78"/>
    <w:rsid w:val="009427C7"/>
    <w:rsid w:val="00942B16"/>
    <w:rsid w:val="009505B9"/>
    <w:rsid w:val="00953B93"/>
    <w:rsid w:val="009713BF"/>
    <w:rsid w:val="00983DB1"/>
    <w:rsid w:val="00992F46"/>
    <w:rsid w:val="009A128A"/>
    <w:rsid w:val="009E2D37"/>
    <w:rsid w:val="00A11481"/>
    <w:rsid w:val="00A23D46"/>
    <w:rsid w:val="00A26CF9"/>
    <w:rsid w:val="00A45087"/>
    <w:rsid w:val="00A63C87"/>
    <w:rsid w:val="00A7779F"/>
    <w:rsid w:val="00A844E6"/>
    <w:rsid w:val="00AA7371"/>
    <w:rsid w:val="00AC3A8D"/>
    <w:rsid w:val="00AE1934"/>
    <w:rsid w:val="00AF1D9C"/>
    <w:rsid w:val="00AF4892"/>
    <w:rsid w:val="00AF686A"/>
    <w:rsid w:val="00B02CC9"/>
    <w:rsid w:val="00B3577F"/>
    <w:rsid w:val="00B811BF"/>
    <w:rsid w:val="00BA1FF1"/>
    <w:rsid w:val="00BA2F1D"/>
    <w:rsid w:val="00BA668B"/>
    <w:rsid w:val="00BD6E5D"/>
    <w:rsid w:val="00BE7C66"/>
    <w:rsid w:val="00C04FAD"/>
    <w:rsid w:val="00C214B4"/>
    <w:rsid w:val="00C25235"/>
    <w:rsid w:val="00C35134"/>
    <w:rsid w:val="00C3646E"/>
    <w:rsid w:val="00C51954"/>
    <w:rsid w:val="00C53575"/>
    <w:rsid w:val="00C54B00"/>
    <w:rsid w:val="00C61FEA"/>
    <w:rsid w:val="00C7596B"/>
    <w:rsid w:val="00C84536"/>
    <w:rsid w:val="00CD009D"/>
    <w:rsid w:val="00CE2A00"/>
    <w:rsid w:val="00CE2B18"/>
    <w:rsid w:val="00CF5F51"/>
    <w:rsid w:val="00CF76CD"/>
    <w:rsid w:val="00D02442"/>
    <w:rsid w:val="00D10157"/>
    <w:rsid w:val="00D20E70"/>
    <w:rsid w:val="00D243F0"/>
    <w:rsid w:val="00D2522B"/>
    <w:rsid w:val="00DA14E7"/>
    <w:rsid w:val="00DB5AC6"/>
    <w:rsid w:val="00DB7B26"/>
    <w:rsid w:val="00DC278C"/>
    <w:rsid w:val="00DE4F7D"/>
    <w:rsid w:val="00DF1C40"/>
    <w:rsid w:val="00DF379A"/>
    <w:rsid w:val="00DF507B"/>
    <w:rsid w:val="00E02209"/>
    <w:rsid w:val="00E16EBE"/>
    <w:rsid w:val="00E30ED2"/>
    <w:rsid w:val="00E5583C"/>
    <w:rsid w:val="00E6417B"/>
    <w:rsid w:val="00E667E7"/>
    <w:rsid w:val="00E963AA"/>
    <w:rsid w:val="00EA43A0"/>
    <w:rsid w:val="00EC4B15"/>
    <w:rsid w:val="00ED28AF"/>
    <w:rsid w:val="00ED576F"/>
    <w:rsid w:val="00EF415B"/>
    <w:rsid w:val="00F07BEB"/>
    <w:rsid w:val="00F14DBE"/>
    <w:rsid w:val="00F2552D"/>
    <w:rsid w:val="00F30DA3"/>
    <w:rsid w:val="00F46088"/>
    <w:rsid w:val="00F500A4"/>
    <w:rsid w:val="00F97A6D"/>
    <w:rsid w:val="00FA70D4"/>
    <w:rsid w:val="00FC128E"/>
    <w:rsid w:val="00FC57BD"/>
    <w:rsid w:val="00FE563A"/>
    <w:rsid w:val="00FF1DDC"/>
    <w:rsid w:val="00FF573F"/>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23"/>
  </w:style>
  <w:style w:type="paragraph" w:styleId="Heading1">
    <w:name w:val="heading 1"/>
    <w:basedOn w:val="Normal"/>
    <w:next w:val="Normal"/>
    <w:qFormat/>
    <w:rsid w:val="00704323"/>
    <w:pPr>
      <w:keepNext/>
      <w:outlineLvl w:val="0"/>
    </w:pPr>
    <w:rPr>
      <w:sz w:val="24"/>
    </w:rPr>
  </w:style>
  <w:style w:type="paragraph" w:styleId="Heading2">
    <w:name w:val="heading 2"/>
    <w:basedOn w:val="Normal"/>
    <w:next w:val="Normal"/>
    <w:link w:val="Heading2Char"/>
    <w:qFormat/>
    <w:rsid w:val="00704323"/>
    <w:pPr>
      <w:keepNext/>
      <w:outlineLvl w:val="1"/>
    </w:pPr>
    <w:rPr>
      <w:sz w:val="28"/>
    </w:rPr>
  </w:style>
  <w:style w:type="paragraph" w:styleId="Heading3">
    <w:name w:val="heading 3"/>
    <w:basedOn w:val="Normal"/>
    <w:next w:val="Normal"/>
    <w:qFormat/>
    <w:rsid w:val="00704323"/>
    <w:pPr>
      <w:keepNext/>
      <w:outlineLvl w:val="2"/>
    </w:pPr>
    <w:rPr>
      <w:sz w:val="28"/>
      <w:u w:val="single"/>
    </w:rPr>
  </w:style>
  <w:style w:type="paragraph" w:styleId="Heading4">
    <w:name w:val="heading 4"/>
    <w:basedOn w:val="Normal"/>
    <w:next w:val="Normal"/>
    <w:qFormat/>
    <w:rsid w:val="00704323"/>
    <w:pPr>
      <w:keepNext/>
      <w:jc w:val="center"/>
      <w:outlineLvl w:val="3"/>
    </w:pPr>
    <w:rPr>
      <w:rFonts w:ascii="Arial" w:hAnsi="Arial"/>
      <w:b/>
      <w:snapToGrid w:val="0"/>
      <w:color w:val="000000"/>
    </w:rPr>
  </w:style>
  <w:style w:type="paragraph" w:styleId="Heading5">
    <w:name w:val="heading 5"/>
    <w:basedOn w:val="Normal"/>
    <w:next w:val="Normal"/>
    <w:qFormat/>
    <w:rsid w:val="00704323"/>
    <w:pPr>
      <w:keepNext/>
      <w:outlineLvl w:val="4"/>
    </w:pPr>
    <w:rPr>
      <w:b/>
      <w:sz w:val="3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04323"/>
    <w:rPr>
      <w:sz w:val="24"/>
    </w:rPr>
  </w:style>
  <w:style w:type="paragraph" w:styleId="BodyText2">
    <w:name w:val="Body Text 2"/>
    <w:basedOn w:val="Normal"/>
    <w:rsid w:val="00704323"/>
    <w:rPr>
      <w:i/>
      <w:sz w:val="24"/>
    </w:rPr>
  </w:style>
  <w:style w:type="paragraph" w:styleId="BodyTextIndent">
    <w:name w:val="Body Text Indent"/>
    <w:basedOn w:val="Normal"/>
    <w:link w:val="BodyTextIndentChar"/>
    <w:uiPriority w:val="99"/>
    <w:semiHidden/>
    <w:unhideWhenUsed/>
    <w:rsid w:val="00736096"/>
    <w:pPr>
      <w:spacing w:after="120"/>
      <w:ind w:left="360"/>
    </w:pPr>
  </w:style>
  <w:style w:type="character" w:customStyle="1" w:styleId="BodyTextIndentChar">
    <w:name w:val="Body Text Indent Char"/>
    <w:basedOn w:val="DefaultParagraphFont"/>
    <w:link w:val="BodyTextIndent"/>
    <w:uiPriority w:val="99"/>
    <w:semiHidden/>
    <w:rsid w:val="00736096"/>
  </w:style>
  <w:style w:type="paragraph" w:styleId="ListParagraph">
    <w:name w:val="List Paragraph"/>
    <w:basedOn w:val="Normal"/>
    <w:uiPriority w:val="34"/>
    <w:qFormat/>
    <w:rsid w:val="001E11BA"/>
    <w:pPr>
      <w:ind w:left="720"/>
      <w:contextualSpacing/>
    </w:pPr>
  </w:style>
  <w:style w:type="paragraph" w:styleId="Header">
    <w:name w:val="header"/>
    <w:basedOn w:val="Normal"/>
    <w:link w:val="HeaderChar"/>
    <w:uiPriority w:val="99"/>
    <w:semiHidden/>
    <w:unhideWhenUsed/>
    <w:rsid w:val="005B2707"/>
    <w:pPr>
      <w:tabs>
        <w:tab w:val="center" w:pos="4680"/>
        <w:tab w:val="right" w:pos="9360"/>
      </w:tabs>
    </w:pPr>
  </w:style>
  <w:style w:type="character" w:customStyle="1" w:styleId="HeaderChar">
    <w:name w:val="Header Char"/>
    <w:basedOn w:val="DefaultParagraphFont"/>
    <w:link w:val="Header"/>
    <w:uiPriority w:val="99"/>
    <w:semiHidden/>
    <w:rsid w:val="005B2707"/>
  </w:style>
  <w:style w:type="paragraph" w:styleId="Footer">
    <w:name w:val="footer"/>
    <w:basedOn w:val="Normal"/>
    <w:link w:val="FooterChar"/>
    <w:uiPriority w:val="99"/>
    <w:unhideWhenUsed/>
    <w:rsid w:val="005B2707"/>
    <w:pPr>
      <w:tabs>
        <w:tab w:val="center" w:pos="4680"/>
        <w:tab w:val="right" w:pos="9360"/>
      </w:tabs>
    </w:pPr>
  </w:style>
  <w:style w:type="character" w:customStyle="1" w:styleId="FooterChar">
    <w:name w:val="Footer Char"/>
    <w:basedOn w:val="DefaultParagraphFont"/>
    <w:link w:val="Footer"/>
    <w:uiPriority w:val="99"/>
    <w:rsid w:val="005B2707"/>
  </w:style>
  <w:style w:type="character" w:customStyle="1" w:styleId="BodyTextChar">
    <w:name w:val="Body Text Char"/>
    <w:basedOn w:val="DefaultParagraphFont"/>
    <w:link w:val="BodyText"/>
    <w:rsid w:val="00DF379A"/>
    <w:rPr>
      <w:sz w:val="24"/>
    </w:rPr>
  </w:style>
  <w:style w:type="character" w:customStyle="1" w:styleId="Heading2Char">
    <w:name w:val="Heading 2 Char"/>
    <w:basedOn w:val="DefaultParagraphFont"/>
    <w:link w:val="Heading2"/>
    <w:rsid w:val="00F07BEB"/>
    <w:rPr>
      <w:sz w:val="28"/>
    </w:rPr>
  </w:style>
</w:styles>
</file>

<file path=word/webSettings.xml><?xml version="1.0" encoding="utf-8"?>
<w:webSettings xmlns:r="http://schemas.openxmlformats.org/officeDocument/2006/relationships" xmlns:w="http://schemas.openxmlformats.org/wordprocessingml/2006/main">
  <w:divs>
    <w:div w:id="44842299">
      <w:bodyDiv w:val="1"/>
      <w:marLeft w:val="0"/>
      <w:marRight w:val="0"/>
      <w:marTop w:val="0"/>
      <w:marBottom w:val="0"/>
      <w:divBdr>
        <w:top w:val="none" w:sz="0" w:space="0" w:color="auto"/>
        <w:left w:val="none" w:sz="0" w:space="0" w:color="auto"/>
        <w:bottom w:val="none" w:sz="0" w:space="0" w:color="auto"/>
        <w:right w:val="none" w:sz="0" w:space="0" w:color="auto"/>
      </w:divBdr>
    </w:div>
    <w:div w:id="145637045">
      <w:bodyDiv w:val="1"/>
      <w:marLeft w:val="0"/>
      <w:marRight w:val="0"/>
      <w:marTop w:val="0"/>
      <w:marBottom w:val="0"/>
      <w:divBdr>
        <w:top w:val="none" w:sz="0" w:space="0" w:color="auto"/>
        <w:left w:val="none" w:sz="0" w:space="0" w:color="auto"/>
        <w:bottom w:val="none" w:sz="0" w:space="0" w:color="auto"/>
        <w:right w:val="none" w:sz="0" w:space="0" w:color="auto"/>
      </w:divBdr>
    </w:div>
    <w:div w:id="334112144">
      <w:bodyDiv w:val="1"/>
      <w:marLeft w:val="0"/>
      <w:marRight w:val="0"/>
      <w:marTop w:val="0"/>
      <w:marBottom w:val="0"/>
      <w:divBdr>
        <w:top w:val="none" w:sz="0" w:space="0" w:color="auto"/>
        <w:left w:val="none" w:sz="0" w:space="0" w:color="auto"/>
        <w:bottom w:val="none" w:sz="0" w:space="0" w:color="auto"/>
        <w:right w:val="none" w:sz="0" w:space="0" w:color="auto"/>
      </w:divBdr>
    </w:div>
    <w:div w:id="392385385">
      <w:bodyDiv w:val="1"/>
      <w:marLeft w:val="0"/>
      <w:marRight w:val="0"/>
      <w:marTop w:val="0"/>
      <w:marBottom w:val="0"/>
      <w:divBdr>
        <w:top w:val="none" w:sz="0" w:space="0" w:color="auto"/>
        <w:left w:val="none" w:sz="0" w:space="0" w:color="auto"/>
        <w:bottom w:val="none" w:sz="0" w:space="0" w:color="auto"/>
        <w:right w:val="none" w:sz="0" w:space="0" w:color="auto"/>
      </w:divBdr>
    </w:div>
    <w:div w:id="395015192">
      <w:bodyDiv w:val="1"/>
      <w:marLeft w:val="0"/>
      <w:marRight w:val="0"/>
      <w:marTop w:val="0"/>
      <w:marBottom w:val="0"/>
      <w:divBdr>
        <w:top w:val="none" w:sz="0" w:space="0" w:color="auto"/>
        <w:left w:val="none" w:sz="0" w:space="0" w:color="auto"/>
        <w:bottom w:val="none" w:sz="0" w:space="0" w:color="auto"/>
        <w:right w:val="none" w:sz="0" w:space="0" w:color="auto"/>
      </w:divBdr>
    </w:div>
    <w:div w:id="632518003">
      <w:bodyDiv w:val="1"/>
      <w:marLeft w:val="0"/>
      <w:marRight w:val="0"/>
      <w:marTop w:val="0"/>
      <w:marBottom w:val="0"/>
      <w:divBdr>
        <w:top w:val="none" w:sz="0" w:space="0" w:color="auto"/>
        <w:left w:val="none" w:sz="0" w:space="0" w:color="auto"/>
        <w:bottom w:val="none" w:sz="0" w:space="0" w:color="auto"/>
        <w:right w:val="none" w:sz="0" w:space="0" w:color="auto"/>
      </w:divBdr>
    </w:div>
    <w:div w:id="778909944">
      <w:bodyDiv w:val="1"/>
      <w:marLeft w:val="0"/>
      <w:marRight w:val="0"/>
      <w:marTop w:val="0"/>
      <w:marBottom w:val="0"/>
      <w:divBdr>
        <w:top w:val="none" w:sz="0" w:space="0" w:color="auto"/>
        <w:left w:val="none" w:sz="0" w:space="0" w:color="auto"/>
        <w:bottom w:val="none" w:sz="0" w:space="0" w:color="auto"/>
        <w:right w:val="none" w:sz="0" w:space="0" w:color="auto"/>
      </w:divBdr>
    </w:div>
    <w:div w:id="794912987">
      <w:bodyDiv w:val="1"/>
      <w:marLeft w:val="0"/>
      <w:marRight w:val="0"/>
      <w:marTop w:val="0"/>
      <w:marBottom w:val="0"/>
      <w:divBdr>
        <w:top w:val="none" w:sz="0" w:space="0" w:color="auto"/>
        <w:left w:val="none" w:sz="0" w:space="0" w:color="auto"/>
        <w:bottom w:val="none" w:sz="0" w:space="0" w:color="auto"/>
        <w:right w:val="none" w:sz="0" w:space="0" w:color="auto"/>
      </w:divBdr>
    </w:div>
    <w:div w:id="844594246">
      <w:bodyDiv w:val="1"/>
      <w:marLeft w:val="0"/>
      <w:marRight w:val="0"/>
      <w:marTop w:val="0"/>
      <w:marBottom w:val="0"/>
      <w:divBdr>
        <w:top w:val="none" w:sz="0" w:space="0" w:color="auto"/>
        <w:left w:val="none" w:sz="0" w:space="0" w:color="auto"/>
        <w:bottom w:val="none" w:sz="0" w:space="0" w:color="auto"/>
        <w:right w:val="none" w:sz="0" w:space="0" w:color="auto"/>
      </w:divBdr>
    </w:div>
    <w:div w:id="893394708">
      <w:bodyDiv w:val="1"/>
      <w:marLeft w:val="0"/>
      <w:marRight w:val="0"/>
      <w:marTop w:val="0"/>
      <w:marBottom w:val="0"/>
      <w:divBdr>
        <w:top w:val="none" w:sz="0" w:space="0" w:color="auto"/>
        <w:left w:val="none" w:sz="0" w:space="0" w:color="auto"/>
        <w:bottom w:val="none" w:sz="0" w:space="0" w:color="auto"/>
        <w:right w:val="none" w:sz="0" w:space="0" w:color="auto"/>
      </w:divBdr>
    </w:div>
    <w:div w:id="925042853">
      <w:bodyDiv w:val="1"/>
      <w:marLeft w:val="0"/>
      <w:marRight w:val="0"/>
      <w:marTop w:val="0"/>
      <w:marBottom w:val="0"/>
      <w:divBdr>
        <w:top w:val="none" w:sz="0" w:space="0" w:color="auto"/>
        <w:left w:val="none" w:sz="0" w:space="0" w:color="auto"/>
        <w:bottom w:val="none" w:sz="0" w:space="0" w:color="auto"/>
        <w:right w:val="none" w:sz="0" w:space="0" w:color="auto"/>
      </w:divBdr>
    </w:div>
    <w:div w:id="929657129">
      <w:bodyDiv w:val="1"/>
      <w:marLeft w:val="0"/>
      <w:marRight w:val="0"/>
      <w:marTop w:val="0"/>
      <w:marBottom w:val="0"/>
      <w:divBdr>
        <w:top w:val="none" w:sz="0" w:space="0" w:color="auto"/>
        <w:left w:val="none" w:sz="0" w:space="0" w:color="auto"/>
        <w:bottom w:val="none" w:sz="0" w:space="0" w:color="auto"/>
        <w:right w:val="none" w:sz="0" w:space="0" w:color="auto"/>
      </w:divBdr>
    </w:div>
    <w:div w:id="930895306">
      <w:bodyDiv w:val="1"/>
      <w:marLeft w:val="0"/>
      <w:marRight w:val="0"/>
      <w:marTop w:val="0"/>
      <w:marBottom w:val="0"/>
      <w:divBdr>
        <w:top w:val="none" w:sz="0" w:space="0" w:color="auto"/>
        <w:left w:val="none" w:sz="0" w:space="0" w:color="auto"/>
        <w:bottom w:val="none" w:sz="0" w:space="0" w:color="auto"/>
        <w:right w:val="none" w:sz="0" w:space="0" w:color="auto"/>
      </w:divBdr>
    </w:div>
    <w:div w:id="955718322">
      <w:bodyDiv w:val="1"/>
      <w:marLeft w:val="0"/>
      <w:marRight w:val="0"/>
      <w:marTop w:val="0"/>
      <w:marBottom w:val="0"/>
      <w:divBdr>
        <w:top w:val="none" w:sz="0" w:space="0" w:color="auto"/>
        <w:left w:val="none" w:sz="0" w:space="0" w:color="auto"/>
        <w:bottom w:val="none" w:sz="0" w:space="0" w:color="auto"/>
        <w:right w:val="none" w:sz="0" w:space="0" w:color="auto"/>
      </w:divBdr>
    </w:div>
    <w:div w:id="1700357790">
      <w:bodyDiv w:val="1"/>
      <w:marLeft w:val="0"/>
      <w:marRight w:val="0"/>
      <w:marTop w:val="0"/>
      <w:marBottom w:val="0"/>
      <w:divBdr>
        <w:top w:val="none" w:sz="0" w:space="0" w:color="auto"/>
        <w:left w:val="none" w:sz="0" w:space="0" w:color="auto"/>
        <w:bottom w:val="none" w:sz="0" w:space="0" w:color="auto"/>
        <w:right w:val="none" w:sz="0" w:space="0" w:color="auto"/>
      </w:divBdr>
    </w:div>
    <w:div w:id="17129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334</Words>
  <Characters>1904</Characters>
  <Application>Microsoft Word 12.0.0</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Owen</dc:creator>
  <cp:lastModifiedBy>Alisa Owen</cp:lastModifiedBy>
  <cp:revision>7</cp:revision>
  <cp:lastPrinted>2017-05-15T12:52:00Z</cp:lastPrinted>
  <dcterms:created xsi:type="dcterms:W3CDTF">2017-05-15T12:08:00Z</dcterms:created>
  <dcterms:modified xsi:type="dcterms:W3CDTF">2017-05-16T13:03:00Z</dcterms:modified>
</cp:coreProperties>
</file>